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8C8DA" w14:textId="77777777" w:rsidR="0038727C" w:rsidRPr="00B65E89" w:rsidRDefault="0038727C" w:rsidP="00320855">
      <w:pPr>
        <w:rPr>
          <w:rFonts w:asciiTheme="minorHAnsi" w:hAnsiTheme="minorHAnsi"/>
          <w:b/>
          <w:sz w:val="22"/>
          <w:szCs w:val="22"/>
          <w:lang w:val="es-PE"/>
        </w:rPr>
      </w:pPr>
      <w:bookmarkStart w:id="0" w:name="_GoBack"/>
      <w:bookmarkEnd w:id="0"/>
      <w:r w:rsidRPr="00B65E89">
        <w:rPr>
          <w:rFonts w:asciiTheme="minorHAnsi" w:hAnsiTheme="minorHAnsi"/>
          <w:b/>
          <w:sz w:val="22"/>
          <w:szCs w:val="22"/>
          <w:lang w:val="es-PE"/>
        </w:rPr>
        <w:t>KANSUET (Lucio López Cansuet)</w:t>
      </w:r>
    </w:p>
    <w:p w14:paraId="1FDE18F5" w14:textId="4F83CA85" w:rsidR="0038727C" w:rsidRPr="00B65E89" w:rsidRDefault="007219C4" w:rsidP="00320855">
      <w:pPr>
        <w:rPr>
          <w:rFonts w:asciiTheme="minorHAnsi" w:hAnsiTheme="minorHAnsi"/>
          <w:sz w:val="22"/>
          <w:szCs w:val="22"/>
          <w:lang w:val="es-PE"/>
        </w:rPr>
      </w:pPr>
      <w:r>
        <w:rPr>
          <w:rFonts w:asciiTheme="minorHAnsi" w:hAnsiTheme="minorHAnsi"/>
          <w:sz w:val="22"/>
          <w:szCs w:val="22"/>
          <w:lang w:val="es-PE"/>
        </w:rPr>
        <w:t>Gardi</w:t>
      </w:r>
      <w:r w:rsidR="0038727C" w:rsidRPr="00B65E89">
        <w:rPr>
          <w:rFonts w:asciiTheme="minorHAnsi" w:hAnsiTheme="minorHAnsi"/>
          <w:sz w:val="22"/>
          <w:szCs w:val="22"/>
          <w:lang w:val="es-PE"/>
        </w:rPr>
        <w:t xml:space="preserve"> Yandub, Guna Yala (1974)</w:t>
      </w:r>
      <w:r w:rsidR="0038727C" w:rsidRPr="00B65E89">
        <w:rPr>
          <w:rFonts w:asciiTheme="minorHAnsi" w:hAnsiTheme="minorHAnsi"/>
          <w:sz w:val="22"/>
          <w:szCs w:val="22"/>
          <w:lang w:val="es-PE"/>
        </w:rPr>
        <w:br/>
        <w:t>Vive y trabaja en Panamá</w:t>
      </w:r>
    </w:p>
    <w:p w14:paraId="2670269A" w14:textId="77777777" w:rsidR="0038727C" w:rsidRPr="00761437" w:rsidRDefault="0038727C" w:rsidP="00320855">
      <w:pPr>
        <w:rPr>
          <w:rFonts w:asciiTheme="minorHAnsi" w:hAnsiTheme="minorHAnsi"/>
          <w:b/>
          <w:color w:val="000000" w:themeColor="text1"/>
          <w:sz w:val="22"/>
          <w:szCs w:val="22"/>
          <w:lang w:val="es-PE"/>
        </w:rPr>
      </w:pPr>
    </w:p>
    <w:p w14:paraId="3785B33E" w14:textId="77777777" w:rsidR="00D00204" w:rsidRPr="00761437" w:rsidRDefault="00D00204" w:rsidP="00320855">
      <w:pPr>
        <w:pStyle w:val="Ttulo"/>
        <w:ind w:hanging="993"/>
        <w:jc w:val="left"/>
        <w:rPr>
          <w:rFonts w:asciiTheme="minorHAnsi" w:hAnsiTheme="minorHAnsi" w:cs="Arial"/>
          <w:b w:val="0"/>
          <w:sz w:val="22"/>
          <w:szCs w:val="22"/>
        </w:rPr>
      </w:pPr>
    </w:p>
    <w:p w14:paraId="1F3A2E70" w14:textId="77777777" w:rsidR="00DA7685" w:rsidRPr="00761437" w:rsidRDefault="00DA7685" w:rsidP="00320855">
      <w:pPr>
        <w:pStyle w:val="Ttulo"/>
        <w:jc w:val="left"/>
        <w:rPr>
          <w:rFonts w:asciiTheme="minorHAnsi" w:hAnsiTheme="minorHAnsi" w:cs="Arial"/>
          <w:sz w:val="22"/>
          <w:szCs w:val="22"/>
        </w:rPr>
      </w:pPr>
      <w:r w:rsidRPr="00761437">
        <w:rPr>
          <w:rFonts w:asciiTheme="minorHAnsi" w:hAnsiTheme="minorHAnsi" w:cs="Arial"/>
          <w:sz w:val="22"/>
          <w:szCs w:val="22"/>
        </w:rPr>
        <w:t>Estudios y breve biografía</w:t>
      </w:r>
    </w:p>
    <w:p w14:paraId="16143B28" w14:textId="77777777" w:rsidR="00DA7685" w:rsidRPr="00761437" w:rsidRDefault="00DA7685" w:rsidP="00320855">
      <w:pPr>
        <w:pStyle w:val="Ttulo"/>
        <w:ind w:hanging="993"/>
        <w:jc w:val="left"/>
        <w:rPr>
          <w:rFonts w:asciiTheme="minorHAnsi" w:hAnsiTheme="minorHAnsi" w:cs="Arial"/>
          <w:b w:val="0"/>
          <w:sz w:val="22"/>
          <w:szCs w:val="22"/>
        </w:rPr>
      </w:pPr>
    </w:p>
    <w:p w14:paraId="212E376A" w14:textId="02A09B67" w:rsidR="00694524" w:rsidRPr="00761437" w:rsidRDefault="00DA7685" w:rsidP="00320855">
      <w:pPr>
        <w:ind w:left="1437" w:hanging="143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>1991-2006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  <w:t xml:space="preserve">En 1991 inicia sus primeros estudios de arte en la Escuela de Artes Plásticas del Instituto Nacional de Cultura (INAC).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En el año 2000, se establece permanentemente en la ciudad de Panamá, donde comienza a participar en exposiciones colectivas. </w:t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Se gradúa en el Instituto Superior de Bellas Artes Roberto Lewis (INAC), Panamá, 2006. </w:t>
      </w:r>
    </w:p>
    <w:p w14:paraId="051094BC" w14:textId="77777777" w:rsidR="00694524" w:rsidRPr="00761437" w:rsidRDefault="00694524" w:rsidP="00320855">
      <w:pPr>
        <w:rPr>
          <w:rFonts w:asciiTheme="minorHAnsi" w:hAnsiTheme="minorHAnsi" w:cs="Arial"/>
          <w:sz w:val="22"/>
          <w:szCs w:val="22"/>
          <w:lang w:val="es-PA"/>
        </w:rPr>
      </w:pPr>
    </w:p>
    <w:p w14:paraId="68269EC0" w14:textId="77777777" w:rsidR="00694524" w:rsidRPr="00761437" w:rsidRDefault="00694524" w:rsidP="00320855">
      <w:pPr>
        <w:rPr>
          <w:rFonts w:asciiTheme="minorHAnsi" w:hAnsiTheme="minorHAnsi" w:cs="Arial"/>
          <w:sz w:val="22"/>
          <w:szCs w:val="22"/>
          <w:lang w:val="es-PA"/>
        </w:rPr>
      </w:pPr>
    </w:p>
    <w:p w14:paraId="2CA51D45" w14:textId="4C2C5521" w:rsidR="00694524" w:rsidRPr="00694524" w:rsidRDefault="000A6CD1" w:rsidP="00320855">
      <w:pPr>
        <w:spacing w:line="276" w:lineRule="auto"/>
        <w:rPr>
          <w:rFonts w:asciiTheme="minorHAnsi" w:hAnsiTheme="minorHAnsi" w:cs="Arial"/>
          <w:sz w:val="22"/>
          <w:szCs w:val="22"/>
          <w:lang w:val="es-PA"/>
        </w:rPr>
      </w:pPr>
      <w:r w:rsidRPr="00694524">
        <w:rPr>
          <w:rFonts w:asciiTheme="minorHAnsi" w:hAnsiTheme="minorHAnsi" w:cs="Arial"/>
          <w:sz w:val="22"/>
          <w:szCs w:val="22"/>
          <w:lang w:val="es-PA"/>
        </w:rPr>
        <w:t>Lucio</w:t>
      </w:r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 xml:space="preserve"> López </w:t>
      </w:r>
      <w:proofErr w:type="spellStart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>Cansuet</w:t>
      </w:r>
      <w:proofErr w:type="spellEnd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 xml:space="preserve"> “</w:t>
      </w:r>
      <w:proofErr w:type="spellStart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>Kansuet</w:t>
      </w:r>
      <w:proofErr w:type="spellEnd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 xml:space="preserve">” nace en </w:t>
      </w:r>
      <w:proofErr w:type="spellStart"/>
      <w:r w:rsidR="0042578E">
        <w:rPr>
          <w:rFonts w:asciiTheme="minorHAnsi" w:hAnsiTheme="minorHAnsi" w:cs="Arial"/>
          <w:sz w:val="22"/>
          <w:szCs w:val="22"/>
          <w:lang w:val="es-PA"/>
        </w:rPr>
        <w:t>Gardi</w:t>
      </w:r>
      <w:proofErr w:type="spellEnd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>Yandub</w:t>
      </w:r>
      <w:proofErr w:type="spellEnd"/>
      <w:r w:rsidR="00694524" w:rsidRPr="00694524">
        <w:rPr>
          <w:rFonts w:asciiTheme="minorHAnsi" w:hAnsiTheme="minorHAnsi" w:cs="Arial"/>
          <w:sz w:val="22"/>
          <w:szCs w:val="22"/>
          <w:lang w:val="es-PA"/>
        </w:rPr>
        <w:t xml:space="preserve">, Comarca de Guna Yala, Panamá (1974). </w:t>
      </w:r>
      <w:r w:rsidR="00694524" w:rsidRPr="00694524">
        <w:rPr>
          <w:rFonts w:asciiTheme="minorHAnsi" w:hAnsiTheme="minorHAnsi" w:cs="Arial"/>
          <w:sz w:val="22"/>
          <w:szCs w:val="22"/>
          <w:lang w:val="es-PA"/>
        </w:rPr>
        <w:br/>
      </w:r>
    </w:p>
    <w:p w14:paraId="55609AA9" w14:textId="77777777" w:rsidR="00694524" w:rsidRPr="00694524" w:rsidRDefault="00694524" w:rsidP="00320855">
      <w:pPr>
        <w:spacing w:line="276" w:lineRule="auto"/>
        <w:rPr>
          <w:rFonts w:asciiTheme="minorHAnsi" w:hAnsiTheme="minorHAnsi" w:cs="Arial"/>
          <w:sz w:val="22"/>
          <w:szCs w:val="22"/>
          <w:lang w:val="es-PA"/>
        </w:rPr>
      </w:pPr>
      <w:r w:rsidRPr="00694524">
        <w:rPr>
          <w:rFonts w:asciiTheme="minorHAnsi" w:hAnsiTheme="minorHAnsi" w:cs="Arial"/>
          <w:sz w:val="22"/>
          <w:szCs w:val="22"/>
          <w:lang w:val="es-PA"/>
        </w:rPr>
        <w:t xml:space="preserve">Uno de los pintores panameños más reconocidos de su generación, el trabajo de Kansuet es una reflexión plástica sobre la convivencia y armonía entre el ser humano y el mundo natural y espiritual, tan esencial en la cultura guna.  </w:t>
      </w:r>
    </w:p>
    <w:p w14:paraId="761A20E1" w14:textId="77777777" w:rsidR="00694524" w:rsidRPr="00694524" w:rsidRDefault="00694524" w:rsidP="00320855">
      <w:pPr>
        <w:spacing w:line="276" w:lineRule="auto"/>
        <w:rPr>
          <w:rFonts w:asciiTheme="minorHAnsi" w:hAnsiTheme="minorHAnsi" w:cs="Arial"/>
          <w:sz w:val="22"/>
          <w:szCs w:val="22"/>
          <w:lang w:val="es-PA"/>
        </w:rPr>
      </w:pPr>
    </w:p>
    <w:p w14:paraId="636C4F9F" w14:textId="05E485EF" w:rsidR="00694524" w:rsidRPr="00694524" w:rsidRDefault="00694524" w:rsidP="00320855">
      <w:pPr>
        <w:ind w:hanging="180"/>
        <w:rPr>
          <w:rFonts w:asciiTheme="minorHAnsi" w:hAnsiTheme="minorHAnsi" w:cs="Arial"/>
          <w:sz w:val="22"/>
          <w:szCs w:val="22"/>
          <w:lang w:val="es-PA"/>
        </w:rPr>
      </w:pPr>
      <w:r w:rsidRPr="00694524">
        <w:rPr>
          <w:rFonts w:asciiTheme="minorHAnsi" w:hAnsiTheme="minorHAnsi" w:cs="Arial"/>
          <w:sz w:val="22"/>
          <w:szCs w:val="22"/>
          <w:lang w:val="es-PA"/>
        </w:rPr>
        <w:t xml:space="preserve">   Su obra ha participado en innumerables muestras colectivas e </w:t>
      </w:r>
      <w:r w:rsidR="000A6CD1" w:rsidRPr="00694524">
        <w:rPr>
          <w:rFonts w:asciiTheme="minorHAnsi" w:hAnsiTheme="minorHAnsi" w:cs="Arial"/>
          <w:sz w:val="22"/>
          <w:szCs w:val="22"/>
          <w:lang w:val="es-PA"/>
        </w:rPr>
        <w:t>individuales, subastas</w:t>
      </w:r>
      <w:r w:rsidRPr="00694524">
        <w:rPr>
          <w:rFonts w:asciiTheme="minorHAnsi" w:hAnsiTheme="minorHAnsi" w:cs="Arial"/>
          <w:sz w:val="22"/>
          <w:szCs w:val="22"/>
          <w:lang w:val="es-PA"/>
        </w:rPr>
        <w:t xml:space="preserve"> de beneficencia, Ferias de Arte, en la Subasta de Arte del Museo de Arte Contemporáneo de Panamá (MAC) y en la Primera Feria de Arte Contemporáneo de Panamá (MAC) y forma de parte de colecciones privadas y públicas en Panamá y en el extranjero. </w:t>
      </w:r>
    </w:p>
    <w:p w14:paraId="4D377894" w14:textId="77777777" w:rsidR="00694524" w:rsidRPr="00761437" w:rsidRDefault="00694524" w:rsidP="00320855">
      <w:pPr>
        <w:ind w:hanging="180"/>
        <w:rPr>
          <w:rFonts w:asciiTheme="minorHAnsi" w:hAnsiTheme="minorHAnsi" w:cs="Arial"/>
          <w:sz w:val="22"/>
          <w:szCs w:val="22"/>
          <w:lang w:val="es-PA"/>
        </w:rPr>
      </w:pPr>
      <w:r w:rsidRPr="00694524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Pr="00694524">
        <w:rPr>
          <w:rFonts w:asciiTheme="minorHAnsi" w:hAnsiTheme="minorHAnsi" w:cs="Arial"/>
          <w:sz w:val="22"/>
          <w:szCs w:val="22"/>
          <w:lang w:val="es-PA"/>
        </w:rPr>
        <w:br/>
        <w:t xml:space="preserve">Entre otras distinciones, fue galardonado con el 3er puesto de honor del Concurso de Pintura Roberto Lewis (2009) y para el Salón Amarillo de la Presidencia de Panamá, Palacio de Las Garzas, se le comisionó el retrato del </w:t>
      </w:r>
      <w:proofErr w:type="gramStart"/>
      <w:r w:rsidRPr="00694524">
        <w:rPr>
          <w:rFonts w:asciiTheme="minorHAnsi" w:hAnsiTheme="minorHAnsi" w:cs="Arial"/>
          <w:sz w:val="22"/>
          <w:szCs w:val="22"/>
          <w:lang w:val="es-PA"/>
        </w:rPr>
        <w:t>Presidente</w:t>
      </w:r>
      <w:proofErr w:type="gramEnd"/>
      <w:r w:rsidRPr="00694524">
        <w:rPr>
          <w:rFonts w:asciiTheme="minorHAnsi" w:hAnsiTheme="minorHAnsi" w:cs="Arial"/>
          <w:sz w:val="22"/>
          <w:szCs w:val="22"/>
          <w:lang w:val="es-PA"/>
        </w:rPr>
        <w:t xml:space="preserve"> Martín Torrijos E. (2009) y del Presidente Demetrio H. </w:t>
      </w:r>
      <w:proofErr w:type="spellStart"/>
      <w:r w:rsidRPr="00694524">
        <w:rPr>
          <w:rFonts w:asciiTheme="minorHAnsi" w:hAnsiTheme="minorHAnsi" w:cs="Arial"/>
          <w:sz w:val="22"/>
          <w:szCs w:val="22"/>
          <w:lang w:val="es-PA"/>
        </w:rPr>
        <w:t>Brid</w:t>
      </w:r>
      <w:proofErr w:type="spellEnd"/>
      <w:r w:rsidRPr="00694524">
        <w:rPr>
          <w:rFonts w:asciiTheme="minorHAnsi" w:hAnsiTheme="minorHAnsi" w:cs="Arial"/>
          <w:sz w:val="22"/>
          <w:szCs w:val="22"/>
          <w:lang w:val="es-PA"/>
        </w:rPr>
        <w:t xml:space="preserve"> (2015).</w:t>
      </w:r>
    </w:p>
    <w:p w14:paraId="55B8E318" w14:textId="77777777" w:rsidR="00221CA8" w:rsidRDefault="00221CA8" w:rsidP="00320855">
      <w:pPr>
        <w:rPr>
          <w:rFonts w:asciiTheme="minorHAnsi" w:hAnsiTheme="minorHAnsi" w:cs="Arial"/>
          <w:color w:val="4F81BD" w:themeColor="accent1"/>
          <w:sz w:val="22"/>
          <w:szCs w:val="22"/>
          <w:lang w:val="es-PA" w:eastAsia="es-MX"/>
        </w:rPr>
      </w:pPr>
    </w:p>
    <w:p w14:paraId="0D75315B" w14:textId="77777777" w:rsidR="00221CA8" w:rsidRDefault="00221CA8" w:rsidP="00320855">
      <w:pPr>
        <w:rPr>
          <w:rFonts w:asciiTheme="minorHAnsi" w:hAnsiTheme="minorHAnsi" w:cs="Arial"/>
          <w:color w:val="4F81BD" w:themeColor="accent1"/>
          <w:sz w:val="22"/>
          <w:szCs w:val="22"/>
          <w:lang w:val="es-PA" w:eastAsia="es-MX"/>
        </w:rPr>
      </w:pPr>
    </w:p>
    <w:p w14:paraId="28E8794A" w14:textId="77777777" w:rsidR="003D64F7" w:rsidRDefault="00C839DE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>EXPOSICIONES INDIVIDUALES</w:t>
      </w:r>
    </w:p>
    <w:p w14:paraId="0BB55882" w14:textId="4811BE39" w:rsidR="00EC641A" w:rsidRPr="003D64F7" w:rsidRDefault="00C839DE" w:rsidP="00320855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3D64F7">
        <w:rPr>
          <w:rFonts w:asciiTheme="minorHAnsi" w:hAnsiTheme="minorHAnsi" w:cs="Arial"/>
          <w:b/>
          <w:sz w:val="22"/>
          <w:szCs w:val="22"/>
          <w:lang w:val="es-PA"/>
        </w:rPr>
        <w:t xml:space="preserve">2020          </w:t>
      </w:r>
      <w:proofErr w:type="gramStart"/>
      <w:r w:rsidR="003D64F7">
        <w:rPr>
          <w:rFonts w:asciiTheme="minorHAnsi" w:hAnsiTheme="minorHAnsi" w:cs="Arial"/>
          <w:bCs/>
          <w:sz w:val="22"/>
          <w:szCs w:val="22"/>
          <w:lang w:val="es-PA"/>
        </w:rPr>
        <w:t>Memorias</w:t>
      </w:r>
      <w:proofErr w:type="gramEnd"/>
      <w:r w:rsidR="003D64F7">
        <w:rPr>
          <w:rFonts w:asciiTheme="minorHAnsi" w:hAnsiTheme="minorHAnsi" w:cs="Arial"/>
          <w:bCs/>
          <w:sz w:val="22"/>
          <w:szCs w:val="22"/>
          <w:lang w:val="es-PA"/>
        </w:rPr>
        <w:t xml:space="preserve"> (a mi madre), Allegro </w:t>
      </w:r>
      <w:r w:rsidR="00362B0A">
        <w:rPr>
          <w:rFonts w:asciiTheme="minorHAnsi" w:hAnsiTheme="minorHAnsi" w:cs="Arial"/>
          <w:bCs/>
          <w:sz w:val="22"/>
          <w:szCs w:val="22"/>
          <w:lang w:val="es-PA"/>
        </w:rPr>
        <w:t>Galería</w:t>
      </w:r>
      <w:r w:rsidR="003D64F7">
        <w:rPr>
          <w:rFonts w:asciiTheme="minorHAnsi" w:hAnsiTheme="minorHAnsi" w:cs="Arial"/>
          <w:bCs/>
          <w:sz w:val="22"/>
          <w:szCs w:val="22"/>
          <w:lang w:val="es-PA"/>
        </w:rPr>
        <w:t>, plataforma digital.</w:t>
      </w:r>
    </w:p>
    <w:p w14:paraId="47111DA3" w14:textId="73BFB211" w:rsidR="00694524" w:rsidRPr="00761437" w:rsidRDefault="006A3DED" w:rsidP="00320855">
      <w:pPr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221CA8"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2018</w:t>
      </w:r>
      <w:r w:rsidR="00221CA8">
        <w:rPr>
          <w:rFonts w:asciiTheme="minorHAnsi" w:hAnsiTheme="minorHAnsi" w:cs="Arial"/>
          <w:sz w:val="22"/>
          <w:szCs w:val="22"/>
          <w:lang w:val="es-PA"/>
        </w:rPr>
        <w:t xml:space="preserve">        </w:t>
      </w:r>
      <w:r w:rsidR="00C839DE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>A</w:t>
      </w:r>
      <w:r w:rsidR="00C839DE">
        <w:rPr>
          <w:rFonts w:asciiTheme="minorHAnsi" w:hAnsiTheme="minorHAnsi" w:cs="Arial"/>
          <w:sz w:val="22"/>
          <w:szCs w:val="22"/>
          <w:lang w:val="es-PA"/>
        </w:rPr>
        <w:t xml:space="preserve">nmar Dula – Estamos vivos </w:t>
      </w:r>
      <w:r w:rsidR="00221CA8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</w:t>
      </w:r>
      <w:r w:rsidR="00221CA8">
        <w:rPr>
          <w:rFonts w:asciiTheme="minorHAnsi" w:hAnsiTheme="minorHAnsi" w:cs="Arial"/>
          <w:sz w:val="22"/>
          <w:szCs w:val="22"/>
          <w:lang w:val="es-PA"/>
        </w:rPr>
        <w:br/>
      </w:r>
      <w:r w:rsidR="00EC641A"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2015</w:t>
      </w:r>
      <w:r w:rsidR="00EC641A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</w:t>
      </w:r>
      <w:r w:rsidR="00C839DE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EC641A" w:rsidRPr="00761437">
        <w:rPr>
          <w:rFonts w:asciiTheme="minorHAnsi" w:hAnsiTheme="minorHAnsi" w:cs="Arial"/>
          <w:sz w:val="22"/>
          <w:szCs w:val="22"/>
          <w:lang w:val="es-PA"/>
        </w:rPr>
        <w:t>Armonía, Allegro Galería, Panamá</w:t>
      </w:r>
      <w:r w:rsidR="00694524" w:rsidRPr="00761437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694524" w:rsidRPr="00761437">
        <w:rPr>
          <w:rFonts w:asciiTheme="minorHAnsi" w:hAnsiTheme="minorHAnsi" w:cs="Arial"/>
          <w:sz w:val="22"/>
          <w:szCs w:val="22"/>
          <w:lang w:val="es-PA"/>
        </w:rPr>
        <w:br/>
      </w:r>
    </w:p>
    <w:p w14:paraId="76AAC8B5" w14:textId="5BCAB3A5" w:rsidR="00DA7685" w:rsidRPr="00761437" w:rsidRDefault="004C5075" w:rsidP="00320855">
      <w:pPr>
        <w:rPr>
          <w:rFonts w:asciiTheme="minorHAnsi" w:hAnsiTheme="minorHAnsi" w:cs="Arial"/>
          <w:sz w:val="22"/>
          <w:szCs w:val="22"/>
          <w:lang w:val="es-PA"/>
        </w:rPr>
      </w:pPr>
      <w:r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2013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</w:t>
      </w:r>
      <w:r w:rsidR="00C839DE">
        <w:rPr>
          <w:rFonts w:asciiTheme="minorHAnsi" w:hAnsiTheme="minorHAnsi" w:cs="Arial"/>
          <w:b/>
          <w:sz w:val="22"/>
          <w:szCs w:val="22"/>
          <w:lang w:val="es-PA"/>
        </w:rPr>
        <w:t xml:space="preserve"> 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Simbiosis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>, Allegro Galería, Panamá</w:t>
      </w:r>
    </w:p>
    <w:p w14:paraId="10E2C76F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7A618800" w14:textId="5C4A55FE" w:rsidR="00DA7685" w:rsidRPr="00761437" w:rsidRDefault="00DA7685" w:rsidP="0077150D">
      <w:pPr>
        <w:rPr>
          <w:rFonts w:asciiTheme="minorHAnsi" w:hAnsiTheme="minorHAnsi" w:cs="Arial"/>
          <w:b/>
          <w:sz w:val="22"/>
          <w:szCs w:val="22"/>
          <w:lang w:val="es-PA"/>
        </w:rPr>
      </w:pPr>
      <w:r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2010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</w:t>
      </w:r>
      <w:r w:rsidR="00C839DE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Entre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dos aguas, Obra reciente, Instituto Nacional de Cultura (INAC</w:t>
      </w:r>
      <w:r w:rsidR="00362B0A" w:rsidRPr="00761437">
        <w:rPr>
          <w:rFonts w:asciiTheme="minorHAnsi" w:hAnsiTheme="minorHAnsi" w:cs="Arial"/>
          <w:sz w:val="22"/>
          <w:szCs w:val="22"/>
          <w:lang w:val="es-PA"/>
        </w:rPr>
        <w:t>),</w:t>
      </w:r>
      <w:r w:rsidR="00362B0A">
        <w:rPr>
          <w:rFonts w:asciiTheme="minorHAnsi" w:hAnsiTheme="minorHAnsi" w:cs="Arial"/>
          <w:sz w:val="22"/>
          <w:szCs w:val="22"/>
          <w:lang w:val="es-PA"/>
        </w:rPr>
        <w:t xml:space="preserve"> Panamá.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</w:t>
      </w:r>
      <w:r w:rsidR="00C839DE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  <w:t xml:space="preserve">    Vaivenes, Allegro Galería, Panamá</w:t>
      </w:r>
    </w:p>
    <w:p w14:paraId="0AAB59F8" w14:textId="77777777" w:rsidR="00DA7685" w:rsidRPr="00761437" w:rsidRDefault="00DA7685" w:rsidP="00320855">
      <w:pPr>
        <w:numPr>
          <w:ilvl w:val="0"/>
          <w:numId w:val="2"/>
        </w:numPr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lastRenderedPageBreak/>
        <w:t>Semillas al viento, Allegro Galería, Panamá</w:t>
      </w:r>
    </w:p>
    <w:p w14:paraId="6AA73D35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CE40A59" w14:textId="77777777" w:rsidR="00DA7685" w:rsidRPr="00761437" w:rsidRDefault="00DA7685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2007</w:t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   </w:t>
      </w:r>
      <w:r w:rsidR="00694524"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Entre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la infancia y el sueño, Allegro Galería, Panamá</w:t>
      </w:r>
    </w:p>
    <w:p w14:paraId="436DC7FB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659DC53E" w14:textId="4A731C2B" w:rsidR="00DA7685" w:rsidRPr="00761437" w:rsidRDefault="00DA7685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2006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  <w:t xml:space="preserve">    </w:t>
      </w:r>
      <w:r w:rsidR="00694524" w:rsidRPr="00761437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Cantos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de mi gente, Allegro Galería, Panamá</w:t>
      </w:r>
      <w:r w:rsidR="00221CA8">
        <w:rPr>
          <w:rFonts w:asciiTheme="minorHAnsi" w:hAnsiTheme="minorHAnsi" w:cs="Arial"/>
          <w:sz w:val="22"/>
          <w:szCs w:val="22"/>
          <w:lang w:val="es-PA"/>
        </w:rPr>
        <w:br/>
      </w:r>
    </w:p>
    <w:p w14:paraId="70A4CC4A" w14:textId="77777777" w:rsidR="00DA7685" w:rsidRDefault="00DA7685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203CE1BF" w14:textId="77777777" w:rsidR="00632EE0" w:rsidRPr="00761437" w:rsidRDefault="00632EE0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7FF44C89" w14:textId="3D47C881" w:rsidR="004C5075" w:rsidRDefault="00C839DE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>EXPOSICIONES COLECTIVAS</w:t>
      </w:r>
      <w:r w:rsidR="00DA7685"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(selección)</w:t>
      </w:r>
    </w:p>
    <w:p w14:paraId="64454939" w14:textId="77777777" w:rsidR="007F51E6" w:rsidRDefault="007F51E6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46981B7" w14:textId="20C34DE7" w:rsidR="00E839ED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2026           </w:t>
      </w:r>
      <w:proofErr w:type="gramStart"/>
      <w:r>
        <w:rPr>
          <w:rFonts w:asciiTheme="minorHAnsi" w:hAnsiTheme="minorHAnsi" w:cs="Arial"/>
          <w:bCs/>
          <w:sz w:val="22"/>
          <w:szCs w:val="22"/>
          <w:lang w:val="es-PA"/>
        </w:rPr>
        <w:t>Signos</w:t>
      </w:r>
      <w:proofErr w:type="gramEnd"/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, Subasta Mac Panama </w:t>
      </w:r>
    </w:p>
    <w:p w14:paraId="6093930E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1FC0FECD" w14:textId="017B0EFF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Artes visuales Fest, ciudad de las Artes </w:t>
      </w:r>
    </w:p>
    <w:p w14:paraId="7E8E1DBC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7EC661D5" w14:textId="3E7A329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</w:t>
      </w:r>
      <w:r w:rsidR="00FC52A0">
        <w:rPr>
          <w:rFonts w:asciiTheme="minorHAnsi" w:hAnsiTheme="minorHAnsi" w:cs="Arial"/>
          <w:bCs/>
          <w:sz w:val="22"/>
          <w:szCs w:val="22"/>
          <w:lang w:val="es-PA"/>
        </w:rPr>
        <w:t>Así es Panama, Galeria Juan Manuel Cedeño</w:t>
      </w:r>
    </w:p>
    <w:p w14:paraId="7E0AAC36" w14:textId="77777777" w:rsidR="00FC52A0" w:rsidRPr="007F51E6" w:rsidRDefault="00FC52A0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78AB3EC7" w14:textId="0312B9D9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2025          </w:t>
      </w: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</w:t>
      </w:r>
      <w:proofErr w:type="gramStart"/>
      <w:r>
        <w:rPr>
          <w:rFonts w:asciiTheme="minorHAnsi" w:hAnsiTheme="minorHAnsi" w:cs="Arial"/>
          <w:bCs/>
          <w:sz w:val="22"/>
          <w:szCs w:val="22"/>
          <w:lang w:val="es-PA"/>
        </w:rPr>
        <w:t>Relaciones</w:t>
      </w:r>
      <w:proofErr w:type="gramEnd"/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Originarias, Centro espacio Arte</w:t>
      </w:r>
    </w:p>
    <w:p w14:paraId="71EADAB8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76E6ED4D" w14:textId="5A20102B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Artes Visuales Fest, Ciudad de las Artes </w:t>
      </w:r>
    </w:p>
    <w:p w14:paraId="2C4AFA89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255605B4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Tierra y Alma, Colores de Panama</w:t>
      </w:r>
    </w:p>
    <w:p w14:paraId="6C571CEB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1C815D7A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Tejiendo Historias, Galeria Juan Manuel Cedeño </w:t>
      </w:r>
    </w:p>
    <w:p w14:paraId="54347FEE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69FA5AC1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Mas allá de la Forma, Ciudad de las Artes.</w:t>
      </w:r>
    </w:p>
    <w:p w14:paraId="60B4EE3C" w14:textId="77777777" w:rsidR="007F51E6" w:rsidRDefault="007F51E6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4338C156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F51E6">
        <w:rPr>
          <w:rFonts w:asciiTheme="minorHAnsi" w:hAnsiTheme="minorHAnsi" w:cs="Arial"/>
          <w:b/>
          <w:sz w:val="22"/>
          <w:szCs w:val="22"/>
          <w:lang w:val="es-PA"/>
        </w:rPr>
        <w:t>2024</w:t>
      </w:r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</w:t>
      </w:r>
      <w:proofErr w:type="gramStart"/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>Tantas</w:t>
      </w:r>
      <w:proofErr w:type="gramEnd"/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cosas bellas, Subasta Mac Panama</w:t>
      </w:r>
    </w:p>
    <w:p w14:paraId="735DDBCD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72C64653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Entre Tiempos, Ciudad de las Artes</w:t>
      </w:r>
    </w:p>
    <w:p w14:paraId="3B84CBEC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</w:t>
      </w:r>
    </w:p>
    <w:p w14:paraId="708FFA9E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VII Subasta anual del arte, Fundación oír es vivir, GAG MOTOR </w:t>
      </w:r>
    </w:p>
    <w:p w14:paraId="5E8E7017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</w:t>
      </w:r>
    </w:p>
    <w:p w14:paraId="0D0A53AC" w14:textId="73260CA9" w:rsid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F51E6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Subasta KWM, Ciudad de las artes</w:t>
      </w:r>
    </w:p>
    <w:p w14:paraId="1BE3D4EB" w14:textId="77777777" w:rsidR="007F51E6" w:rsidRPr="007F51E6" w:rsidRDefault="007F51E6" w:rsidP="007F51E6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3D332BF6" w14:textId="3C1F559E" w:rsidR="00E839ED" w:rsidRPr="00E839ED" w:rsidRDefault="00E839ED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  <w:r w:rsidRPr="00E839ED">
        <w:rPr>
          <w:rFonts w:asciiTheme="minorHAnsi" w:hAnsiTheme="minorHAnsi" w:cs="Arial"/>
          <w:b/>
          <w:sz w:val="22"/>
          <w:szCs w:val="22"/>
          <w:lang w:val="es-PA"/>
        </w:rPr>
        <w:t xml:space="preserve">2023           </w:t>
      </w:r>
      <w:r w:rsidRPr="00E839ED">
        <w:rPr>
          <w:rFonts w:asciiTheme="minorHAnsi" w:hAnsiTheme="minorHAnsi" w:cs="Arial"/>
          <w:bCs/>
          <w:sz w:val="22"/>
          <w:szCs w:val="22"/>
          <w:lang w:val="es-PA"/>
        </w:rPr>
        <w:t xml:space="preserve">SABBI GARDA, </w:t>
      </w:r>
      <w:proofErr w:type="spellStart"/>
      <w:r w:rsidRPr="00E839ED">
        <w:rPr>
          <w:rFonts w:asciiTheme="minorHAnsi" w:hAnsiTheme="minorHAnsi" w:cs="Arial"/>
          <w:bCs/>
          <w:sz w:val="22"/>
          <w:szCs w:val="22"/>
          <w:lang w:val="es-PA"/>
        </w:rPr>
        <w:t>Galeria</w:t>
      </w:r>
      <w:proofErr w:type="spellEnd"/>
      <w:r w:rsidRPr="00E839ED">
        <w:rPr>
          <w:rFonts w:asciiTheme="minorHAnsi" w:hAnsiTheme="minorHAnsi" w:cs="Arial"/>
          <w:bCs/>
          <w:sz w:val="22"/>
          <w:szCs w:val="22"/>
          <w:lang w:val="es-PA"/>
        </w:rPr>
        <w:t xml:space="preserve"> </w:t>
      </w:r>
      <w:proofErr w:type="spellStart"/>
      <w:r w:rsidRPr="00E839ED">
        <w:rPr>
          <w:rFonts w:asciiTheme="minorHAnsi" w:hAnsiTheme="minorHAnsi" w:cs="Arial"/>
          <w:bCs/>
          <w:sz w:val="22"/>
          <w:szCs w:val="22"/>
          <w:lang w:val="es-PA"/>
        </w:rPr>
        <w:t>Govindas</w:t>
      </w:r>
      <w:proofErr w:type="spellEnd"/>
      <w:r w:rsidRPr="00E839ED">
        <w:rPr>
          <w:rFonts w:asciiTheme="minorHAnsi" w:hAnsiTheme="minorHAnsi" w:cs="Arial"/>
          <w:bCs/>
          <w:sz w:val="22"/>
          <w:szCs w:val="22"/>
          <w:lang w:val="es-PA"/>
        </w:rPr>
        <w:t>. Panama</w:t>
      </w:r>
    </w:p>
    <w:p w14:paraId="45EF444A" w14:textId="77777777" w:rsidR="00E839ED" w:rsidRPr="00E839ED" w:rsidRDefault="00E839ED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4ED955CB" w14:textId="4F2CE676" w:rsidR="00FE607F" w:rsidRPr="00E839ED" w:rsidRDefault="00FC52A0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FE607F" w:rsidRPr="00E839ED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</w:t>
      </w:r>
      <w:r>
        <w:rPr>
          <w:rFonts w:asciiTheme="minorHAnsi" w:hAnsiTheme="minorHAnsi" w:cs="Arial"/>
          <w:bCs/>
          <w:sz w:val="22"/>
          <w:szCs w:val="22"/>
          <w:lang w:val="es-PA"/>
        </w:rPr>
        <w:t>S</w:t>
      </w:r>
      <w:r w:rsidR="00E839ED" w:rsidRPr="00E839ED">
        <w:rPr>
          <w:rFonts w:asciiTheme="minorHAnsi" w:hAnsiTheme="minorHAnsi" w:cs="Arial"/>
          <w:bCs/>
          <w:sz w:val="22"/>
          <w:szCs w:val="22"/>
          <w:lang w:val="es-PA"/>
        </w:rPr>
        <w:t>ubasta Club Kiwanis</w:t>
      </w:r>
    </w:p>
    <w:p w14:paraId="2F4689F0" w14:textId="77777777" w:rsidR="00FE607F" w:rsidRPr="00E839ED" w:rsidRDefault="00FE607F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67DC65C0" w14:textId="676CB033" w:rsidR="00FE607F" w:rsidRPr="00E839ED" w:rsidRDefault="00FC52A0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FE607F" w:rsidRPr="00E839ED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</w:t>
      </w:r>
      <w:r>
        <w:rPr>
          <w:rFonts w:asciiTheme="minorHAnsi" w:hAnsiTheme="minorHAnsi" w:cs="Arial"/>
          <w:bCs/>
          <w:sz w:val="22"/>
          <w:szCs w:val="22"/>
          <w:lang w:val="es-PA"/>
        </w:rPr>
        <w:t>P</w:t>
      </w:r>
      <w:r w:rsidR="00FE607F" w:rsidRPr="00E839ED">
        <w:rPr>
          <w:rFonts w:asciiTheme="minorHAnsi" w:hAnsiTheme="minorHAnsi" w:cs="Arial"/>
          <w:bCs/>
          <w:sz w:val="22"/>
          <w:szCs w:val="22"/>
          <w:lang w:val="es-PA"/>
        </w:rPr>
        <w:t xml:space="preserve">royecto Volarte, MAC </w:t>
      </w:r>
      <w:r w:rsidR="00E839ED" w:rsidRPr="00E839ED">
        <w:rPr>
          <w:rFonts w:asciiTheme="minorHAnsi" w:hAnsiTheme="minorHAnsi" w:cs="Arial"/>
          <w:bCs/>
          <w:sz w:val="22"/>
          <w:szCs w:val="22"/>
          <w:lang w:val="es-PA"/>
        </w:rPr>
        <w:t>Panamá</w:t>
      </w:r>
    </w:p>
    <w:p w14:paraId="05E3D9B4" w14:textId="77777777" w:rsidR="00CC7B41" w:rsidRDefault="00CC7B41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2CE1AA1" w14:textId="74724846" w:rsidR="00615A7E" w:rsidRDefault="00FC52A0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615A7E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</w:t>
      </w:r>
      <w:r w:rsidR="00596A4F" w:rsidRPr="0095339F">
        <w:rPr>
          <w:rFonts w:asciiTheme="minorHAnsi" w:hAnsiTheme="minorHAnsi" w:cs="Arial"/>
          <w:bCs/>
          <w:sz w:val="22"/>
          <w:szCs w:val="22"/>
          <w:lang w:val="es-PA"/>
        </w:rPr>
        <w:t xml:space="preserve">Ahora guardas las huellas de mis pasos, </w:t>
      </w:r>
      <w:r w:rsidR="004B0EFC" w:rsidRPr="0095339F">
        <w:rPr>
          <w:rFonts w:asciiTheme="minorHAnsi" w:hAnsiTheme="minorHAnsi" w:cs="Arial"/>
          <w:bCs/>
          <w:sz w:val="22"/>
          <w:szCs w:val="22"/>
          <w:lang w:val="es-PA"/>
        </w:rPr>
        <w:t xml:space="preserve">MAC </w:t>
      </w:r>
      <w:r w:rsidR="00CC7B41" w:rsidRPr="0095339F">
        <w:rPr>
          <w:rFonts w:asciiTheme="minorHAnsi" w:hAnsiTheme="minorHAnsi" w:cs="Arial"/>
          <w:bCs/>
          <w:sz w:val="22"/>
          <w:szCs w:val="22"/>
          <w:lang w:val="es-PA"/>
        </w:rPr>
        <w:t>panamá</w:t>
      </w:r>
    </w:p>
    <w:p w14:paraId="345AAA69" w14:textId="77777777" w:rsidR="00CC7B41" w:rsidRPr="0095339F" w:rsidRDefault="00CC7B41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0E5DB60E" w14:textId="625BF0BE" w:rsidR="00127C15" w:rsidRPr="0095339F" w:rsidRDefault="00FC52A0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   </w:t>
      </w:r>
      <w:r w:rsidR="009762D0">
        <w:rPr>
          <w:rFonts w:asciiTheme="minorHAnsi" w:hAnsiTheme="minorHAnsi" w:cs="Arial"/>
          <w:b/>
          <w:sz w:val="22"/>
          <w:szCs w:val="22"/>
          <w:lang w:val="es-PA"/>
        </w:rPr>
        <w:t xml:space="preserve">         </w:t>
      </w:r>
      <w:r w:rsidR="00A02F63" w:rsidRPr="0095339F">
        <w:rPr>
          <w:rFonts w:asciiTheme="minorHAnsi" w:hAnsiTheme="minorHAnsi" w:cs="Arial"/>
          <w:bCs/>
          <w:sz w:val="22"/>
          <w:szCs w:val="22"/>
          <w:lang w:val="es-PA"/>
        </w:rPr>
        <w:t>El año del conejo, GAG Motor</w:t>
      </w:r>
    </w:p>
    <w:p w14:paraId="233E36BA" w14:textId="77777777" w:rsidR="00615A7E" w:rsidRPr="0095339F" w:rsidRDefault="00615A7E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6478B4AC" w14:textId="5A314E62" w:rsidR="00E70E9D" w:rsidRPr="00CC7B41" w:rsidRDefault="00195BDA" w:rsidP="009E129F">
      <w:pPr>
        <w:rPr>
          <w:rFonts w:asciiTheme="minorHAnsi" w:hAnsiTheme="minorHAnsi" w:cs="Arial"/>
          <w:bCs/>
          <w:i/>
          <w:iCs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2022            </w:t>
      </w:r>
      <w:proofErr w:type="gramStart"/>
      <w:r w:rsidR="00FC52A0">
        <w:rPr>
          <w:rFonts w:asciiTheme="minorHAnsi" w:hAnsiTheme="minorHAnsi" w:cs="Arial"/>
          <w:bCs/>
          <w:sz w:val="22"/>
          <w:szCs w:val="22"/>
          <w:lang w:val="es-PA"/>
        </w:rPr>
        <w:t xml:space="preserve">Nexos </w:t>
      </w:r>
      <w:r w:rsidRPr="00CC7B41">
        <w:rPr>
          <w:rFonts w:asciiTheme="minorHAnsi" w:hAnsiTheme="minorHAnsi" w:cs="Arial"/>
          <w:bCs/>
          <w:sz w:val="22"/>
          <w:szCs w:val="22"/>
          <w:lang w:val="es-PA"/>
        </w:rPr>
        <w:t xml:space="preserve"> </w:t>
      </w:r>
      <w:r w:rsidR="0062588F" w:rsidRPr="00CC7B41">
        <w:rPr>
          <w:rFonts w:asciiTheme="minorHAnsi" w:hAnsiTheme="minorHAnsi" w:cs="Arial"/>
          <w:bCs/>
          <w:sz w:val="22"/>
          <w:szCs w:val="22"/>
          <w:lang w:val="es-PA"/>
        </w:rPr>
        <w:t>Convergentes</w:t>
      </w:r>
      <w:proofErr w:type="gramEnd"/>
      <w:r w:rsidR="0062588F" w:rsidRPr="00CC7B41">
        <w:rPr>
          <w:rFonts w:asciiTheme="minorHAnsi" w:hAnsiTheme="minorHAnsi" w:cs="Arial"/>
          <w:bCs/>
          <w:sz w:val="22"/>
          <w:szCs w:val="22"/>
          <w:lang w:val="es-PA"/>
        </w:rPr>
        <w:t>,</w:t>
      </w:r>
      <w:r w:rsidR="00DB1FF5" w:rsidRPr="00CC7B41">
        <w:rPr>
          <w:rFonts w:asciiTheme="minorHAnsi" w:hAnsiTheme="minorHAnsi" w:cs="Arial"/>
          <w:bCs/>
          <w:sz w:val="22"/>
          <w:szCs w:val="22"/>
          <w:lang w:val="es-PA"/>
        </w:rPr>
        <w:t xml:space="preserve"> </w:t>
      </w:r>
      <w:proofErr w:type="spellStart"/>
      <w:r w:rsidR="00127C15" w:rsidRPr="00CC7B41">
        <w:rPr>
          <w:rFonts w:asciiTheme="minorHAnsi" w:hAnsiTheme="minorHAnsi" w:cs="Arial"/>
          <w:bCs/>
          <w:sz w:val="22"/>
          <w:szCs w:val="22"/>
          <w:lang w:val="es-PA"/>
        </w:rPr>
        <w:t>Invirat</w:t>
      </w:r>
      <w:proofErr w:type="spellEnd"/>
      <w:r w:rsidR="00127C15" w:rsidRPr="00CC7B41">
        <w:rPr>
          <w:rFonts w:asciiTheme="minorHAnsi" w:hAnsiTheme="minorHAnsi" w:cs="Arial"/>
          <w:bCs/>
          <w:sz w:val="22"/>
          <w:szCs w:val="22"/>
          <w:lang w:val="es-PA"/>
        </w:rPr>
        <w:t xml:space="preserve"> Gallery</w:t>
      </w:r>
    </w:p>
    <w:p w14:paraId="5CB945A6" w14:textId="4AB1E4C5" w:rsidR="009E129F" w:rsidRPr="00CC7B41" w:rsidRDefault="009E129F" w:rsidP="009E129F">
      <w:pPr>
        <w:rPr>
          <w:rFonts w:asciiTheme="minorHAnsi" w:hAnsiTheme="minorHAnsi" w:cs="Arial"/>
          <w:bCs/>
          <w:sz w:val="22"/>
          <w:szCs w:val="22"/>
          <w:lang w:val="es-PA"/>
        </w:rPr>
      </w:pPr>
    </w:p>
    <w:p w14:paraId="5B32D2DA" w14:textId="3098F7F2" w:rsidR="00D51A13" w:rsidRDefault="009E129F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2021 </w:t>
      </w:r>
      <w:r w:rsidR="00D51A13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</w:t>
      </w:r>
      <w:proofErr w:type="gramStart"/>
      <w:r w:rsidR="00D51A13" w:rsidRPr="00D51A13">
        <w:rPr>
          <w:rFonts w:asciiTheme="minorHAnsi" w:hAnsiTheme="minorHAnsi" w:cs="Arial"/>
          <w:sz w:val="22"/>
          <w:szCs w:val="22"/>
          <w:lang w:val="es-PA"/>
        </w:rPr>
        <w:t>Arte</w:t>
      </w:r>
      <w:proofErr w:type="gramEnd"/>
      <w:r w:rsidR="00D51A13" w:rsidRPr="00D51A13">
        <w:rPr>
          <w:rFonts w:asciiTheme="minorHAnsi" w:hAnsiTheme="minorHAnsi" w:cs="Arial"/>
          <w:sz w:val="22"/>
          <w:szCs w:val="22"/>
          <w:lang w:val="es-PA"/>
        </w:rPr>
        <w:t xml:space="preserve"> Salvando Vidas</w:t>
      </w:r>
      <w:r w:rsidR="00D51A13">
        <w:rPr>
          <w:rFonts w:asciiTheme="minorHAnsi" w:hAnsiTheme="minorHAnsi" w:cs="Arial"/>
          <w:sz w:val="22"/>
          <w:szCs w:val="22"/>
          <w:lang w:val="es-PA"/>
        </w:rPr>
        <w:t>, Fundación Obsequio de Vida, semipresencial, 2021</w:t>
      </w: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</w:t>
      </w:r>
    </w:p>
    <w:p w14:paraId="398ADE0E" w14:textId="77777777" w:rsidR="00D51A13" w:rsidRDefault="00D51A13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5A22FE3" w14:textId="72E9B145" w:rsidR="009E129F" w:rsidRDefault="00D51A13" w:rsidP="009E129F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lastRenderedPageBreak/>
        <w:t xml:space="preserve">                       </w:t>
      </w:r>
      <w:r w:rsidRPr="00D51A13">
        <w:rPr>
          <w:rFonts w:asciiTheme="minorHAnsi" w:hAnsiTheme="minorHAnsi" w:cs="Arial"/>
          <w:sz w:val="22"/>
          <w:szCs w:val="22"/>
          <w:lang w:val="es-PA"/>
        </w:rPr>
        <w:t>“Fusión Artística China-Panamá, Exposición Virtual, 2021</w:t>
      </w:r>
    </w:p>
    <w:p w14:paraId="6ADBA5DE" w14:textId="21C57041" w:rsidR="00AB305A" w:rsidRPr="00761437" w:rsidRDefault="00AB305A" w:rsidP="00362B0A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</w:t>
      </w:r>
    </w:p>
    <w:p w14:paraId="15B26C5D" w14:textId="7F4BB75E" w:rsidR="009500CB" w:rsidRPr="005244E2" w:rsidRDefault="00EE52AD" w:rsidP="009E129F">
      <w:pPr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>2020</w:t>
      </w:r>
      <w:r w:rsidR="004E7FF4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</w:t>
      </w:r>
      <w:r w:rsidR="009500CB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</w:t>
      </w:r>
      <w:r w:rsidR="00362B0A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      </w:t>
      </w:r>
      <w:proofErr w:type="gramStart"/>
      <w:r w:rsidR="009500C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Subasta</w:t>
      </w:r>
      <w:proofErr w:type="gramEnd"/>
      <w:r w:rsidR="009500C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MAC Panamá 2020</w:t>
      </w:r>
    </w:p>
    <w:p w14:paraId="0E90D14D" w14:textId="77777777" w:rsidR="009500CB" w:rsidRPr="009500CB" w:rsidRDefault="009500CB" w:rsidP="00320855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</w:p>
    <w:p w14:paraId="3D1D0FBF" w14:textId="64052C66" w:rsidR="009500CB" w:rsidRDefault="009500CB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              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>XX</w:t>
      </w:r>
      <w:r>
        <w:rPr>
          <w:rFonts w:asciiTheme="minorHAnsi" w:hAnsiTheme="minorHAnsi" w:cs="Arial"/>
          <w:sz w:val="22"/>
          <w:szCs w:val="22"/>
          <w:lang w:val="es-PA"/>
        </w:rPr>
        <w:t>IX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Gran Subasta de Excelencias, Fundación San Felipe</w:t>
      </w:r>
      <w:r>
        <w:rPr>
          <w:rFonts w:asciiTheme="minorHAnsi" w:hAnsiTheme="minorHAnsi" w:cs="Arial"/>
          <w:sz w:val="22"/>
          <w:szCs w:val="22"/>
          <w:lang w:val="es-PA"/>
        </w:rPr>
        <w:t>, 2020</w:t>
      </w:r>
    </w:p>
    <w:p w14:paraId="10C7A8C7" w14:textId="581873BD" w:rsidR="00005424" w:rsidRDefault="004E7FF4" w:rsidP="00320855">
      <w:pPr>
        <w:ind w:left="-426" w:firstLine="426"/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           </w:t>
      </w:r>
    </w:p>
    <w:p w14:paraId="6B8459F2" w14:textId="35854449" w:rsidR="002A7B94" w:rsidRDefault="00E127CC" w:rsidP="009500CB">
      <w:pPr>
        <w:ind w:left="1170" w:hanging="1440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                    </w:t>
      </w:r>
      <w:r w:rsidR="009500CB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 </w:t>
      </w: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Subasta por la vida, </w:t>
      </w:r>
      <w:r w:rsidR="009500C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Asociación Pro Obras de Beneficencia, Despacho de la Primera      Dama, 2020</w:t>
      </w:r>
    </w:p>
    <w:p w14:paraId="454FC3B8" w14:textId="77777777" w:rsidR="00E127CC" w:rsidRPr="00E127CC" w:rsidRDefault="00E127CC" w:rsidP="00320855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</w:p>
    <w:p w14:paraId="485BA9D8" w14:textId="54996854" w:rsidR="001738A4" w:rsidRDefault="00C00175" w:rsidP="00E127CC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  </w:t>
      </w:r>
      <w:r w:rsidR="00633EE8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                    </w:t>
      </w:r>
      <w:r w:rsidR="004E7FF4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Subasta anual de arte, Fundación</w:t>
      </w:r>
      <w:r w:rsidR="00E127CC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</w:t>
      </w:r>
      <w:r w:rsidR="004E7FF4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oír es vivir</w:t>
      </w:r>
      <w:r w:rsidR="009500C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, 2020</w:t>
      </w:r>
    </w:p>
    <w:p w14:paraId="23C03B6C" w14:textId="77777777" w:rsidR="00E127CC" w:rsidRDefault="00E127CC" w:rsidP="00E127CC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</w:p>
    <w:p w14:paraId="0DA9C9E1" w14:textId="58E8B0DB" w:rsidR="007D14A0" w:rsidRDefault="007D14A0" w:rsidP="0059017A">
      <w:pP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                      </w:t>
      </w:r>
      <w:r w:rsidR="00362B0A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</w:t>
      </w: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Gran subasta por la </w:t>
      </w:r>
      <w:r w:rsidR="00E127CC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salud</w:t>
      </w: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, Club Rotario Panamá</w:t>
      </w:r>
      <w:r w:rsidR="009500C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, 2020</w:t>
      </w:r>
    </w:p>
    <w:p w14:paraId="45B18B1C" w14:textId="77777777" w:rsidR="00E127CC" w:rsidRDefault="00E127CC" w:rsidP="0059017A">
      <w:pP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</w:p>
    <w:p w14:paraId="65BDC1B7" w14:textId="02691342" w:rsidR="0059017A" w:rsidRDefault="0059017A" w:rsidP="0059017A">
      <w:pP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                      </w:t>
      </w:r>
      <w:r w:rsidR="00412634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“</w:t>
      </w:r>
      <w:proofErr w:type="spellStart"/>
      <w:r w:rsidR="00412634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Solidari</w:t>
      </w:r>
      <w:r w:rsidR="00C15079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zArte</w:t>
      </w:r>
      <w:proofErr w:type="spellEnd"/>
      <w:r w:rsidR="00C15079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”, Allegro </w:t>
      </w:r>
      <w:proofErr w:type="spellStart"/>
      <w:r w:rsidR="00C15079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Galeria</w:t>
      </w:r>
      <w:proofErr w:type="spellEnd"/>
    </w:p>
    <w:p w14:paraId="797EBE96" w14:textId="77777777" w:rsidR="00E127CC" w:rsidRDefault="00E127CC" w:rsidP="0059017A">
      <w:pP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</w:p>
    <w:p w14:paraId="49DED0AC" w14:textId="141477C9" w:rsidR="00474965" w:rsidRDefault="00474965" w:rsidP="00320855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                      </w:t>
      </w:r>
      <w:r w:rsidR="00223EC8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Gran subasta de arte, Fundación Relaciones </w:t>
      </w:r>
      <w:r w:rsidR="00924BF4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S</w:t>
      </w:r>
      <w:r w:rsidR="00CF22F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anas</w:t>
      </w:r>
      <w:r w:rsidR="009500CB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, 2020</w:t>
      </w:r>
    </w:p>
    <w:p w14:paraId="7229D2D7" w14:textId="77777777" w:rsidR="00E127CC" w:rsidRDefault="00E127CC" w:rsidP="00320855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</w:p>
    <w:p w14:paraId="197EA8B2" w14:textId="70442552" w:rsidR="005A6835" w:rsidRDefault="006746C4" w:rsidP="009500CB">
      <w:pPr>
        <w:ind w:left="1170" w:hanging="1170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                      </w:t>
      </w:r>
      <w:r w:rsidR="005C02C6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“Arte en </w:t>
      </w:r>
      <w:proofErr w:type="gramStart"/>
      <w:r w:rsidR="005C02C6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Mayo</w:t>
      </w:r>
      <w:proofErr w:type="gramEnd"/>
      <w:r w:rsidR="005C02C6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 2020”</w:t>
      </w:r>
      <w:r w:rsidR="005A6835" w:rsidRPr="00761437">
        <w:rPr>
          <w:rFonts w:asciiTheme="minorHAnsi" w:hAnsiTheme="minorHAnsi" w:cs="Arial"/>
          <w:sz w:val="22"/>
          <w:szCs w:val="22"/>
          <w:lang w:val="es-PA"/>
        </w:rPr>
        <w:t xml:space="preserve">, </w:t>
      </w:r>
      <w:r w:rsidR="005A6835">
        <w:rPr>
          <w:rFonts w:asciiTheme="minorHAnsi" w:hAnsiTheme="minorHAnsi" w:cs="Arial"/>
          <w:sz w:val="22"/>
          <w:szCs w:val="22"/>
          <w:lang w:val="es-PA"/>
        </w:rPr>
        <w:t>Fundación Rozas</w:t>
      </w:r>
      <w:r w:rsidR="00A726CE">
        <w:rPr>
          <w:rFonts w:asciiTheme="minorHAnsi" w:hAnsiTheme="minorHAnsi" w:cs="Arial"/>
          <w:sz w:val="22"/>
          <w:szCs w:val="22"/>
          <w:lang w:val="es-PA"/>
        </w:rPr>
        <w:t>-</w:t>
      </w:r>
      <w:proofErr w:type="spellStart"/>
      <w:r w:rsidR="005A6835">
        <w:rPr>
          <w:rFonts w:asciiTheme="minorHAnsi" w:hAnsiTheme="minorHAnsi" w:cs="Arial"/>
          <w:sz w:val="22"/>
          <w:szCs w:val="22"/>
          <w:lang w:val="es-PA"/>
        </w:rPr>
        <w:t>Botrán</w:t>
      </w:r>
      <w:proofErr w:type="spellEnd"/>
      <w:r w:rsidR="005A6835">
        <w:rPr>
          <w:rFonts w:asciiTheme="minorHAnsi" w:hAnsiTheme="minorHAnsi" w:cs="Arial"/>
          <w:sz w:val="22"/>
          <w:szCs w:val="22"/>
          <w:lang w:val="es-PA"/>
        </w:rPr>
        <w:t xml:space="preserve">, Museo Nacional de Arte Moderno </w:t>
      </w:r>
      <w:r w:rsidR="00E127CC">
        <w:rPr>
          <w:rFonts w:asciiTheme="minorHAnsi" w:hAnsiTheme="minorHAnsi" w:cs="Arial"/>
          <w:sz w:val="22"/>
          <w:szCs w:val="22"/>
          <w:lang w:val="es-PA"/>
        </w:rPr>
        <w:t xml:space="preserve">                   </w:t>
      </w:r>
      <w:r w:rsidR="005A6835" w:rsidRPr="00761437">
        <w:rPr>
          <w:rFonts w:asciiTheme="minorHAnsi" w:hAnsiTheme="minorHAnsi" w:cs="Arial"/>
          <w:sz w:val="22"/>
          <w:szCs w:val="22"/>
          <w:lang w:val="es-PA"/>
        </w:rPr>
        <w:t>Carlos Mérida, Guatemala</w:t>
      </w:r>
    </w:p>
    <w:p w14:paraId="0BCE61EC" w14:textId="77777777" w:rsidR="00E127CC" w:rsidRPr="00761437" w:rsidRDefault="00E127CC" w:rsidP="00B758FD">
      <w:pPr>
        <w:ind w:left="-426" w:firstLine="426"/>
        <w:rPr>
          <w:rFonts w:asciiTheme="minorHAnsi" w:hAnsiTheme="minorHAnsi" w:cs="Arial"/>
          <w:b/>
          <w:color w:val="FF0000"/>
          <w:sz w:val="22"/>
          <w:szCs w:val="22"/>
          <w:lang w:val="es-PA"/>
        </w:rPr>
      </w:pPr>
    </w:p>
    <w:p w14:paraId="54B1E66F" w14:textId="0158C0B1" w:rsidR="00D434DF" w:rsidRDefault="00A22960" w:rsidP="00320855">
      <w:pPr>
        <w:ind w:left="-426" w:firstLine="426"/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</w:pPr>
      <w:r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</w:t>
      </w:r>
      <w:r w:rsidR="00411207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</w:t>
      </w:r>
      <w:r w:rsidR="00FE0365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           </w:t>
      </w:r>
      <w:r w:rsidR="00020393">
        <w:rPr>
          <w:rFonts w:asciiTheme="minorHAnsi" w:hAnsiTheme="minorHAnsi" w:cs="Arial"/>
          <w:b/>
          <w:color w:val="000000" w:themeColor="text1"/>
          <w:sz w:val="22"/>
          <w:szCs w:val="22"/>
          <w:lang w:val="es-PA"/>
        </w:rPr>
        <w:t xml:space="preserve">    </w:t>
      </w:r>
      <w:r w:rsidR="00E117E8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“</w:t>
      </w:r>
      <w:r w:rsidR="00FE0365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Nosotras, las mujeres que somos</w:t>
      </w:r>
      <w:r w:rsidR="00E117E8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”</w:t>
      </w:r>
      <w:r w:rsidR="0001267F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, </w:t>
      </w:r>
      <w:r w:rsidR="00E117E8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 xml:space="preserve">Galería </w:t>
      </w:r>
      <w:r w:rsidR="00D54532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Mekki Megara, Marruecos</w:t>
      </w:r>
      <w:r w:rsidR="00020393">
        <w:rPr>
          <w:rFonts w:asciiTheme="minorHAnsi" w:hAnsiTheme="minorHAnsi" w:cs="Arial"/>
          <w:bCs/>
          <w:color w:val="000000" w:themeColor="text1"/>
          <w:sz w:val="22"/>
          <w:szCs w:val="22"/>
          <w:lang w:val="es-PA"/>
        </w:rPr>
        <w:t>, 2020</w:t>
      </w:r>
    </w:p>
    <w:p w14:paraId="6252F97E" w14:textId="368C3347" w:rsidR="00E127CC" w:rsidRDefault="003C74D6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color w:val="FF0000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</w:t>
      </w:r>
      <w:r w:rsidR="00C40732" w:rsidRPr="00C40732">
        <w:rPr>
          <w:rFonts w:asciiTheme="minorHAnsi" w:hAnsiTheme="minorHAnsi" w:cs="Arial"/>
          <w:b/>
          <w:bCs/>
          <w:sz w:val="22"/>
          <w:szCs w:val="22"/>
          <w:lang w:val="es-PA"/>
        </w:rPr>
        <w:t>2019 – 2020</w:t>
      </w:r>
      <w:r w:rsidR="00C40732">
        <w:rPr>
          <w:rFonts w:asciiTheme="minorHAnsi" w:hAnsiTheme="minorHAnsi" w:cs="Arial"/>
          <w:sz w:val="22"/>
          <w:szCs w:val="22"/>
          <w:lang w:val="es-PA"/>
        </w:rPr>
        <w:t xml:space="preserve">   ARTFEST, Alianza Allegro Galería y Natuzzi para celebrar el arte panameño.   </w:t>
      </w:r>
      <w:r w:rsidR="00C40732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 Colectiva de 30 artistas nacionales o radicados en Panamá, curada por Mirie de la </w:t>
      </w:r>
      <w:r w:rsidR="00C40732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 Guardia.</w:t>
      </w:r>
      <w:r w:rsidR="00C40732">
        <w:rPr>
          <w:rFonts w:asciiTheme="minorHAnsi" w:hAnsiTheme="minorHAnsi" w:cs="Arial"/>
          <w:sz w:val="22"/>
          <w:szCs w:val="22"/>
          <w:lang w:val="es-PA"/>
        </w:rPr>
        <w:br/>
      </w:r>
      <w:r w:rsidR="00C40732">
        <w:rPr>
          <w:rFonts w:asciiTheme="minorHAnsi" w:hAnsiTheme="minorHAnsi" w:cs="Arial"/>
          <w:sz w:val="22"/>
          <w:szCs w:val="22"/>
          <w:lang w:val="es-PA"/>
        </w:rPr>
        <w:br/>
        <w:t xml:space="preserve">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C839DE" w:rsidRPr="00C839DE">
        <w:rPr>
          <w:rFonts w:asciiTheme="minorHAnsi" w:hAnsiTheme="minorHAnsi" w:cs="Arial"/>
          <w:b/>
          <w:bCs/>
          <w:sz w:val="22"/>
          <w:szCs w:val="22"/>
          <w:lang w:val="es-PA"/>
        </w:rPr>
        <w:t>2019</w:t>
      </w:r>
      <w:r w:rsidR="00C839DE">
        <w:rPr>
          <w:rFonts w:asciiTheme="minorHAnsi" w:hAnsiTheme="minorHAnsi" w:cs="Arial"/>
          <w:b/>
          <w:bCs/>
          <w:sz w:val="22"/>
          <w:szCs w:val="22"/>
          <w:lang w:val="es-PA"/>
        </w:rPr>
        <w:t xml:space="preserve">            </w:t>
      </w:r>
      <w:r w:rsidR="009500CB">
        <w:rPr>
          <w:rFonts w:asciiTheme="minorHAnsi" w:hAnsiTheme="minorHAnsi" w:cs="Arial"/>
          <w:b/>
          <w:bCs/>
          <w:sz w:val="22"/>
          <w:szCs w:val="22"/>
          <w:lang w:val="es-PA"/>
        </w:rPr>
        <w:t xml:space="preserve">   </w:t>
      </w:r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>"</w:t>
      </w:r>
      <w:proofErr w:type="spellStart"/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>Dulemar</w:t>
      </w:r>
      <w:proofErr w:type="spellEnd"/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 xml:space="preserve">: Una mirada con al arte y la cultura </w:t>
      </w:r>
      <w:proofErr w:type="spellStart"/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>gunadule</w:t>
      </w:r>
      <w:proofErr w:type="spellEnd"/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 xml:space="preserve">" curada por </w:t>
      </w:r>
      <w:proofErr w:type="spellStart"/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>Walo</w:t>
      </w:r>
      <w:proofErr w:type="spellEnd"/>
      <w:r w:rsidR="00C839DE" w:rsidRPr="00C839DE">
        <w:rPr>
          <w:rFonts w:asciiTheme="minorHAnsi" w:hAnsiTheme="minorHAnsi" w:cs="Arial"/>
          <w:sz w:val="22"/>
          <w:szCs w:val="22"/>
          <w:lang w:val="es-PA"/>
        </w:rPr>
        <w:t xml:space="preserve"> Araújo</w:t>
      </w:r>
      <w:r w:rsidR="00C839DE">
        <w:rPr>
          <w:rFonts w:asciiTheme="minorHAnsi" w:hAnsiTheme="minorHAnsi" w:cs="Arial"/>
          <w:sz w:val="22"/>
          <w:szCs w:val="22"/>
          <w:lang w:val="es-PA"/>
        </w:rPr>
        <w:t xml:space="preserve"> y </w:t>
      </w:r>
      <w:r w:rsidR="00DB7FA6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</w:t>
      </w:r>
      <w:r w:rsidR="00C839DE">
        <w:rPr>
          <w:rFonts w:asciiTheme="minorHAnsi" w:hAnsiTheme="minorHAnsi" w:cs="Arial"/>
          <w:sz w:val="22"/>
          <w:szCs w:val="22"/>
          <w:lang w:val="es-PA"/>
        </w:rPr>
        <w:t>Gladys Turner Bosso</w:t>
      </w:r>
      <w:r w:rsidR="00DB7FA6">
        <w:rPr>
          <w:rFonts w:asciiTheme="minorHAnsi" w:hAnsiTheme="minorHAnsi" w:cs="Arial"/>
          <w:sz w:val="22"/>
          <w:szCs w:val="22"/>
          <w:lang w:val="es-PA"/>
        </w:rPr>
        <w:t xml:space="preserve">, Museo de Arte Contemporáneo de Panamá (Abril – junio, </w:t>
      </w:r>
      <w:r w:rsidR="00DB7FA6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2019)</w:t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</w:t>
      </w:r>
      <w:r w:rsidR="00D93833" w:rsidRPr="00D93833">
        <w:rPr>
          <w:rFonts w:asciiTheme="minorHAnsi" w:hAnsiTheme="minorHAnsi" w:cs="Arial"/>
          <w:sz w:val="22"/>
          <w:szCs w:val="22"/>
          <w:lang w:val="es-PA"/>
        </w:rPr>
        <w:t>Gran subasta del Museo de Arte Contemporáneo de Panamá (MAC), 201</w:t>
      </w:r>
      <w:r w:rsidR="00D93833">
        <w:rPr>
          <w:rFonts w:asciiTheme="minorHAnsi" w:hAnsiTheme="minorHAnsi" w:cs="Arial"/>
          <w:sz w:val="22"/>
          <w:szCs w:val="22"/>
          <w:lang w:val="es-PA"/>
        </w:rPr>
        <w:t>9</w:t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</w:t>
      </w:r>
      <w:r w:rsidR="00D93833" w:rsidRPr="00761437">
        <w:rPr>
          <w:rFonts w:asciiTheme="minorHAnsi" w:hAnsiTheme="minorHAnsi" w:cs="Arial"/>
          <w:sz w:val="22"/>
          <w:szCs w:val="22"/>
          <w:lang w:val="es-PA"/>
        </w:rPr>
        <w:t>XXVI Gran Subasta de Excelencias, Fundación San Felipe</w:t>
      </w:r>
      <w:r w:rsidR="00D93833">
        <w:rPr>
          <w:rFonts w:asciiTheme="minorHAnsi" w:hAnsiTheme="minorHAnsi" w:cs="Arial"/>
          <w:sz w:val="22"/>
          <w:szCs w:val="22"/>
          <w:lang w:val="es-PA"/>
        </w:rPr>
        <w:t>, 2019</w:t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“Tú no pareces panameño”, Colectiva de artistas panameños curada por Mirie de la </w:t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Guardia, Allegro Galería (agosto, 2019)</w:t>
      </w:r>
    </w:p>
    <w:p w14:paraId="2094DEB7" w14:textId="77777777" w:rsidR="00E127CC" w:rsidRDefault="00E127CC" w:rsidP="00320855">
      <w:pPr>
        <w:ind w:left="-426" w:firstLine="426"/>
        <w:rPr>
          <w:rFonts w:asciiTheme="minorHAnsi" w:hAnsiTheme="minorHAnsi" w:cs="Arial"/>
          <w:b/>
          <w:bCs/>
          <w:sz w:val="22"/>
          <w:szCs w:val="22"/>
          <w:lang w:val="es-PA"/>
        </w:rPr>
      </w:pPr>
      <w:r>
        <w:rPr>
          <w:rFonts w:asciiTheme="minorHAnsi" w:hAnsiTheme="minorHAnsi" w:cs="Arial"/>
          <w:b/>
          <w:bCs/>
          <w:sz w:val="22"/>
          <w:szCs w:val="22"/>
          <w:lang w:val="es-PA"/>
        </w:rPr>
        <w:t xml:space="preserve">             </w:t>
      </w:r>
    </w:p>
    <w:p w14:paraId="75C08B83" w14:textId="3A44BF0F" w:rsidR="003C74D6" w:rsidRPr="00761437" w:rsidRDefault="00E127CC" w:rsidP="00E127CC">
      <w:pPr>
        <w:ind w:left="-426" w:hanging="24"/>
        <w:rPr>
          <w:rFonts w:asciiTheme="minorHAnsi" w:hAnsiTheme="minorHAnsi" w:cs="Arial"/>
          <w:b/>
          <w:color w:val="FF0000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</w:t>
      </w:r>
      <w:r w:rsidR="005244E2"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>
        <w:rPr>
          <w:rFonts w:asciiTheme="minorHAnsi" w:hAnsiTheme="minorHAnsi" w:cs="Arial"/>
          <w:sz w:val="22"/>
          <w:szCs w:val="22"/>
          <w:lang w:val="es-PA"/>
        </w:rPr>
        <w:t>“Arte por la niñez”, Club Kiwanis Metropolitano.</w:t>
      </w:r>
      <w:r w:rsidR="00D93833">
        <w:rPr>
          <w:rFonts w:asciiTheme="minorHAnsi" w:hAnsiTheme="minorHAnsi" w:cs="Arial"/>
          <w:sz w:val="22"/>
          <w:szCs w:val="22"/>
          <w:lang w:val="es-PA"/>
        </w:rPr>
        <w:br/>
      </w:r>
      <w:r w:rsidR="00C839DE">
        <w:rPr>
          <w:rFonts w:asciiTheme="minorHAnsi" w:hAnsiTheme="minorHAnsi" w:cs="Arial"/>
          <w:sz w:val="22"/>
          <w:szCs w:val="22"/>
          <w:lang w:val="es-PA"/>
        </w:rPr>
        <w:br/>
        <w:t xml:space="preserve">        </w:t>
      </w:r>
      <w:r w:rsidR="003C74D6" w:rsidRPr="00761437">
        <w:rPr>
          <w:rFonts w:asciiTheme="minorHAnsi" w:hAnsiTheme="minorHAnsi" w:cs="Arial"/>
          <w:b/>
          <w:sz w:val="22"/>
          <w:szCs w:val="22"/>
          <w:lang w:val="es-PA"/>
        </w:rPr>
        <w:t>2018</w:t>
      </w:r>
      <w:r w:rsidR="003C74D6" w:rsidRPr="00761437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r w:rsidR="00135813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 w:rsidR="003C74D6" w:rsidRPr="00761437">
        <w:rPr>
          <w:rFonts w:asciiTheme="minorHAnsi" w:hAnsiTheme="minorHAnsi" w:cs="Arial"/>
          <w:sz w:val="22"/>
          <w:szCs w:val="22"/>
          <w:lang w:val="es-PA"/>
        </w:rPr>
        <w:t>Artista invitado Arte en mayo</w:t>
      </w:r>
      <w:r w:rsidR="00E33DBC">
        <w:rPr>
          <w:rFonts w:asciiTheme="minorHAnsi" w:hAnsiTheme="minorHAnsi" w:cs="Arial"/>
          <w:sz w:val="22"/>
          <w:szCs w:val="22"/>
          <w:lang w:val="es-PA"/>
        </w:rPr>
        <w:t xml:space="preserve"> 2018</w:t>
      </w:r>
      <w:r w:rsidR="00135813" w:rsidRPr="00761437">
        <w:rPr>
          <w:rFonts w:asciiTheme="minorHAnsi" w:hAnsiTheme="minorHAnsi" w:cs="Arial"/>
          <w:sz w:val="22"/>
          <w:szCs w:val="22"/>
          <w:lang w:val="es-PA"/>
        </w:rPr>
        <w:t xml:space="preserve">, </w:t>
      </w:r>
      <w:r w:rsidR="0084653C">
        <w:rPr>
          <w:rFonts w:asciiTheme="minorHAnsi" w:hAnsiTheme="minorHAnsi" w:cs="Arial"/>
          <w:sz w:val="22"/>
          <w:szCs w:val="22"/>
          <w:lang w:val="es-PA"/>
        </w:rPr>
        <w:t xml:space="preserve">Fundación Rozas </w:t>
      </w:r>
      <w:proofErr w:type="spellStart"/>
      <w:r w:rsidR="0084653C">
        <w:rPr>
          <w:rFonts w:asciiTheme="minorHAnsi" w:hAnsiTheme="minorHAnsi" w:cs="Arial"/>
          <w:sz w:val="22"/>
          <w:szCs w:val="22"/>
          <w:lang w:val="es-PA"/>
        </w:rPr>
        <w:t>Botrán</w:t>
      </w:r>
      <w:proofErr w:type="spellEnd"/>
      <w:r w:rsidR="0084653C">
        <w:rPr>
          <w:rFonts w:asciiTheme="minorHAnsi" w:hAnsiTheme="minorHAnsi" w:cs="Arial"/>
          <w:sz w:val="22"/>
          <w:szCs w:val="22"/>
          <w:lang w:val="es-PA"/>
        </w:rPr>
        <w:t xml:space="preserve">, Museo Nacional de </w:t>
      </w:r>
      <w:r w:rsidR="00E33DBC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A</w:t>
      </w:r>
      <w:r w:rsidR="0084653C">
        <w:rPr>
          <w:rFonts w:asciiTheme="minorHAnsi" w:hAnsiTheme="minorHAnsi" w:cs="Arial"/>
          <w:sz w:val="22"/>
          <w:szCs w:val="22"/>
          <w:lang w:val="es-PA"/>
        </w:rPr>
        <w:t xml:space="preserve">rte Moderno </w:t>
      </w:r>
      <w:r w:rsidR="00135813" w:rsidRPr="00761437">
        <w:rPr>
          <w:rFonts w:asciiTheme="minorHAnsi" w:hAnsiTheme="minorHAnsi" w:cs="Arial"/>
          <w:sz w:val="22"/>
          <w:szCs w:val="22"/>
          <w:lang w:val="es-PA"/>
        </w:rPr>
        <w:t>Carlos Mérida, Guatemala</w:t>
      </w:r>
    </w:p>
    <w:p w14:paraId="76B50D88" w14:textId="77777777" w:rsidR="003C74D6" w:rsidRPr="00761437" w:rsidRDefault="003C74D6" w:rsidP="00320855">
      <w:pPr>
        <w:ind w:left="-426" w:firstLine="426"/>
        <w:rPr>
          <w:rFonts w:asciiTheme="minorHAnsi" w:hAnsiTheme="minorHAnsi" w:cs="Arial"/>
          <w:b/>
          <w:color w:val="FF0000"/>
          <w:sz w:val="22"/>
          <w:szCs w:val="22"/>
          <w:lang w:val="es-PA"/>
        </w:rPr>
      </w:pPr>
    </w:p>
    <w:p w14:paraId="1AD51ECF" w14:textId="56C0E7DF" w:rsidR="00292C1D" w:rsidRPr="00761437" w:rsidRDefault="006A3DED" w:rsidP="00320855">
      <w:pPr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</w:t>
      </w:r>
      <w:r w:rsidR="00BD4E05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BD4E05"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2017 </w:t>
      </w:r>
      <w:r w:rsidR="00BD4E05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</w:t>
      </w:r>
      <w:proofErr w:type="gramStart"/>
      <w:r w:rsidR="00BD4E05" w:rsidRPr="00761437">
        <w:rPr>
          <w:rFonts w:asciiTheme="minorHAnsi" w:hAnsiTheme="minorHAnsi" w:cs="Arial"/>
          <w:sz w:val="22"/>
          <w:szCs w:val="22"/>
          <w:lang w:val="es-PA"/>
        </w:rPr>
        <w:t>Gran</w:t>
      </w:r>
      <w:proofErr w:type="gramEnd"/>
      <w:r w:rsidR="00BD4E05" w:rsidRPr="00761437">
        <w:rPr>
          <w:rFonts w:asciiTheme="minorHAnsi" w:hAnsiTheme="minorHAnsi" w:cs="Arial"/>
          <w:sz w:val="22"/>
          <w:szCs w:val="22"/>
          <w:lang w:val="es-PA"/>
        </w:rPr>
        <w:t xml:space="preserve"> subasta del Museo de Arte Contemporáneo de Panamá (MAC)</w:t>
      </w:r>
      <w:r w:rsidR="00C928E9" w:rsidRPr="00761437">
        <w:rPr>
          <w:rFonts w:asciiTheme="minorHAnsi" w:hAnsiTheme="minorHAnsi" w:cs="Arial"/>
          <w:sz w:val="22"/>
          <w:szCs w:val="22"/>
          <w:lang w:val="es-PA"/>
        </w:rPr>
        <w:t>, 2017</w:t>
      </w:r>
      <w:r w:rsidR="00BD4E05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C928E9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     XXVI Gran Subasta de Excelencias, Fundación San Felipe</w:t>
      </w:r>
      <w:r w:rsidR="003859A5">
        <w:rPr>
          <w:rFonts w:asciiTheme="minorHAnsi" w:hAnsiTheme="minorHAnsi" w:cs="Arial"/>
          <w:sz w:val="22"/>
          <w:szCs w:val="22"/>
          <w:lang w:val="es-PA"/>
        </w:rPr>
        <w:t>, 2017</w:t>
      </w:r>
      <w:r w:rsidR="004D6A65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BD4E05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BD4E05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2016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</w:t>
      </w:r>
      <w:r w:rsidR="00B37E5D" w:rsidRPr="00761437">
        <w:rPr>
          <w:rFonts w:asciiTheme="minorHAnsi" w:hAnsiTheme="minorHAnsi" w:cs="Arial"/>
          <w:sz w:val="22"/>
          <w:szCs w:val="22"/>
          <w:lang w:val="es-PA"/>
        </w:rPr>
        <w:t xml:space="preserve">Espejismo Tropical, Veinte artistas por Panamá, Allegro Galería, Nov. 2016   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  <w:r w:rsidR="00B37E5D" w:rsidRPr="00761437">
        <w:rPr>
          <w:rFonts w:asciiTheme="minorHAnsi" w:hAnsiTheme="minorHAnsi" w:cs="Arial"/>
          <w:sz w:val="22"/>
          <w:szCs w:val="22"/>
          <w:lang w:val="es-PA"/>
        </w:rPr>
        <w:lastRenderedPageBreak/>
        <w:t xml:space="preserve">                  </w:t>
      </w:r>
      <w:r w:rsidR="00C928E9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Gran subasta del Museo de Arte Contemporáneo de Panamá (MAC), 2016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</w:p>
    <w:p w14:paraId="7D0B9D2C" w14:textId="320D5EFE" w:rsidR="00292C1D" w:rsidRPr="00761437" w:rsidRDefault="00C928E9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     XXV Gran Subasta de Excelencias, Fundación San Felipe</w:t>
      </w:r>
      <w:r w:rsidR="00F81E6B">
        <w:rPr>
          <w:rFonts w:asciiTheme="minorHAnsi" w:hAnsiTheme="minorHAnsi" w:cs="Arial"/>
          <w:sz w:val="22"/>
          <w:szCs w:val="22"/>
          <w:lang w:val="es-PA"/>
        </w:rPr>
        <w:t>, 2016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</w:t>
      </w:r>
      <w:r w:rsidR="004D6A65" w:rsidRPr="00761437">
        <w:rPr>
          <w:rFonts w:asciiTheme="minorHAnsi" w:hAnsiTheme="minorHAnsi" w:cs="Arial"/>
          <w:sz w:val="22"/>
          <w:szCs w:val="22"/>
          <w:lang w:val="es-PA"/>
        </w:rPr>
        <w:t xml:space="preserve">Pinta Rosa: moda y arte se unen a beneficio de </w:t>
      </w:r>
      <w:proofErr w:type="spellStart"/>
      <w:r w:rsidR="004D6A65" w:rsidRPr="00761437">
        <w:rPr>
          <w:rFonts w:asciiTheme="minorHAnsi" w:hAnsiTheme="minorHAnsi" w:cs="Arial"/>
          <w:sz w:val="22"/>
          <w:szCs w:val="22"/>
          <w:lang w:val="es-PA"/>
        </w:rPr>
        <w:t>Fundacáncer</w:t>
      </w:r>
      <w:proofErr w:type="spellEnd"/>
      <w:r w:rsidR="004D6A65" w:rsidRPr="00761437">
        <w:rPr>
          <w:rFonts w:asciiTheme="minorHAnsi" w:hAnsiTheme="minorHAnsi" w:cs="Arial"/>
          <w:sz w:val="22"/>
          <w:szCs w:val="22"/>
          <w:lang w:val="es-PA"/>
        </w:rPr>
        <w:t>, Teatro Amador, 2016</w:t>
      </w:r>
      <w:r w:rsidR="00B37E5D" w:rsidRPr="00761437">
        <w:rPr>
          <w:rFonts w:asciiTheme="minorHAnsi" w:hAnsiTheme="minorHAnsi" w:cs="Arial"/>
          <w:sz w:val="22"/>
          <w:szCs w:val="22"/>
          <w:lang w:val="es-PA"/>
        </w:rPr>
        <w:t xml:space="preserve">     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  <w:r w:rsidR="00B37E5D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 w:rsidR="00B37E5D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Entre la abstracción y la figuración, Cuatro artistas, Allegro Galería, Panamá</w:t>
      </w:r>
      <w:r w:rsidR="00F81E6B">
        <w:rPr>
          <w:rFonts w:asciiTheme="minorHAnsi" w:hAnsiTheme="minorHAnsi" w:cs="Arial"/>
          <w:sz w:val="22"/>
          <w:szCs w:val="22"/>
          <w:lang w:val="es-PA"/>
        </w:rPr>
        <w:t xml:space="preserve">, Marzo </w:t>
      </w:r>
      <w:r w:rsidR="00F81E6B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2016</w:t>
      </w:r>
      <w:r w:rsidR="004D6A65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6A3DED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</w:t>
      </w:r>
      <w:r w:rsidR="00BD4E05"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="00292C1D" w:rsidRPr="00761437">
        <w:rPr>
          <w:rFonts w:asciiTheme="minorHAnsi" w:hAnsiTheme="minorHAnsi" w:cs="Arial"/>
          <w:b/>
          <w:sz w:val="22"/>
          <w:szCs w:val="22"/>
          <w:lang w:val="es-PA"/>
        </w:rPr>
        <w:t>2015</w:t>
      </w:r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Art </w:t>
      </w:r>
      <w:proofErr w:type="spellStart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>Auction</w:t>
      </w:r>
      <w:proofErr w:type="spellEnd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 xml:space="preserve">, </w:t>
      </w:r>
      <w:proofErr w:type="spellStart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>the</w:t>
      </w:r>
      <w:proofErr w:type="spellEnd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 xml:space="preserve"> American </w:t>
      </w:r>
      <w:proofErr w:type="spellStart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>Society</w:t>
      </w:r>
      <w:proofErr w:type="spellEnd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>of</w:t>
      </w:r>
      <w:proofErr w:type="spellEnd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>Panama</w:t>
      </w:r>
      <w:proofErr w:type="spellEnd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 xml:space="preserve">, </w:t>
      </w:r>
      <w:proofErr w:type="spellStart"/>
      <w:r w:rsidR="00292C1D" w:rsidRPr="00761437">
        <w:rPr>
          <w:rFonts w:asciiTheme="minorHAnsi" w:hAnsiTheme="minorHAnsi" w:cs="Arial"/>
          <w:sz w:val="22"/>
          <w:szCs w:val="22"/>
          <w:lang w:val="es-PA"/>
        </w:rPr>
        <w:t>Panama</w:t>
      </w:r>
      <w:proofErr w:type="spellEnd"/>
      <w:r w:rsidR="00F81E6B">
        <w:rPr>
          <w:rFonts w:asciiTheme="minorHAnsi" w:hAnsiTheme="minorHAnsi" w:cs="Arial"/>
          <w:sz w:val="22"/>
          <w:szCs w:val="22"/>
          <w:lang w:val="es-PA"/>
        </w:rPr>
        <w:t>, 2015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</w:p>
    <w:p w14:paraId="4199A71B" w14:textId="58873653" w:rsidR="008F0BA6" w:rsidRPr="00761437" w:rsidRDefault="00570971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</w:t>
      </w:r>
      <w:r w:rsidR="00C928E9" w:rsidRPr="00761437">
        <w:rPr>
          <w:rFonts w:asciiTheme="minorHAnsi" w:hAnsiTheme="minorHAnsi" w:cs="Arial"/>
          <w:sz w:val="22"/>
          <w:szCs w:val="22"/>
          <w:lang w:val="es-PA"/>
        </w:rPr>
        <w:t>Gran subasta del Museo de Arte Contemporáneo de Panamá (MAC), 2015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  <w:r w:rsidR="00CD78EC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</w:t>
      </w:r>
      <w:proofErr w:type="spellStart"/>
      <w:r w:rsidR="00CD78EC" w:rsidRPr="00761437">
        <w:rPr>
          <w:rFonts w:asciiTheme="minorHAnsi" w:hAnsiTheme="minorHAnsi" w:cs="Arial"/>
          <w:sz w:val="22"/>
          <w:szCs w:val="22"/>
          <w:lang w:val="es-PA"/>
        </w:rPr>
        <w:t>VaIIas</w:t>
      </w:r>
      <w:proofErr w:type="spellEnd"/>
      <w:r w:rsidR="00CD78EC" w:rsidRPr="00761437">
        <w:rPr>
          <w:rFonts w:asciiTheme="minorHAnsi" w:hAnsiTheme="minorHAnsi" w:cs="Arial"/>
          <w:sz w:val="22"/>
          <w:szCs w:val="22"/>
          <w:lang w:val="es-PA"/>
        </w:rPr>
        <w:t>: Arte en la calle</w:t>
      </w:r>
      <w:r w:rsidR="00F44860" w:rsidRPr="00761437">
        <w:rPr>
          <w:rFonts w:asciiTheme="minorHAnsi" w:hAnsiTheme="minorHAnsi" w:cs="Arial"/>
          <w:sz w:val="22"/>
          <w:szCs w:val="22"/>
          <w:lang w:val="es-PA"/>
        </w:rPr>
        <w:t xml:space="preserve">, Departamento de la Primera Dama de la República de  </w:t>
      </w:r>
      <w:r w:rsidR="00F44860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Panamá</w:t>
      </w:r>
      <w:r w:rsidR="00F81E6B">
        <w:rPr>
          <w:rFonts w:asciiTheme="minorHAnsi" w:hAnsiTheme="minorHAnsi" w:cs="Arial"/>
          <w:sz w:val="22"/>
          <w:szCs w:val="22"/>
          <w:lang w:val="es-PA"/>
        </w:rPr>
        <w:t>. 2015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</w:p>
    <w:p w14:paraId="3EAC960B" w14:textId="563C055D" w:rsidR="00570971" w:rsidRPr="00761437" w:rsidRDefault="00570971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     XXIV Gran Subasta de Excelencias, Fundación San Felipe</w:t>
      </w:r>
      <w:r w:rsidR="00F81E6B">
        <w:rPr>
          <w:rFonts w:asciiTheme="minorHAnsi" w:hAnsiTheme="minorHAnsi" w:cs="Arial"/>
          <w:sz w:val="22"/>
          <w:szCs w:val="22"/>
          <w:lang w:val="es-PA"/>
        </w:rPr>
        <w:t xml:space="preserve"> 2015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  <w:r w:rsidR="0034014D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Lazos solidarios, organizado por el Departamento de la Primera Dama de la </w:t>
      </w:r>
      <w:r w:rsidR="0034014D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República </w:t>
      </w:r>
      <w:r w:rsidR="00F81E6B">
        <w:rPr>
          <w:rFonts w:asciiTheme="minorHAnsi" w:hAnsiTheme="minorHAnsi" w:cs="Arial"/>
          <w:sz w:val="22"/>
          <w:szCs w:val="22"/>
          <w:lang w:val="es-PA"/>
        </w:rPr>
        <w:t>2015</w:t>
      </w:r>
      <w:r w:rsidR="004D6A65" w:rsidRPr="00761437">
        <w:rPr>
          <w:rFonts w:asciiTheme="minorHAnsi" w:hAnsiTheme="minorHAnsi" w:cs="Arial"/>
          <w:sz w:val="22"/>
          <w:szCs w:val="22"/>
          <w:lang w:val="es-PA"/>
        </w:rPr>
        <w:br/>
      </w:r>
    </w:p>
    <w:p w14:paraId="7E04F8A9" w14:textId="77777777" w:rsidR="003D5625" w:rsidRPr="00761437" w:rsidRDefault="003D5625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</w:p>
    <w:p w14:paraId="1F743AB1" w14:textId="142D095C" w:rsidR="00337977" w:rsidRDefault="00337977" w:rsidP="00337977">
      <w:pPr>
        <w:ind w:left="1080" w:hanging="150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3D5625"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2014 </w:t>
      </w:r>
      <w:r w:rsidR="003D5625" w:rsidRPr="00761437">
        <w:rPr>
          <w:rFonts w:asciiTheme="minorHAnsi" w:hAnsiTheme="minorHAnsi" w:cs="Arial"/>
          <w:sz w:val="22"/>
          <w:szCs w:val="22"/>
          <w:lang w:val="es-PA"/>
        </w:rPr>
        <w:t xml:space="preserve">       </w:t>
      </w:r>
      <w:proofErr w:type="gramStart"/>
      <w:r>
        <w:rPr>
          <w:rFonts w:asciiTheme="minorHAnsi" w:hAnsiTheme="minorHAnsi" w:cs="Arial"/>
          <w:sz w:val="22"/>
          <w:szCs w:val="22"/>
          <w:lang w:val="es-PA"/>
        </w:rPr>
        <w:t xml:space="preserve">   “</w:t>
      </w:r>
      <w:proofErr w:type="gramEnd"/>
      <w:r w:rsidR="003D5625" w:rsidRPr="00761437">
        <w:rPr>
          <w:rFonts w:asciiTheme="minorHAnsi" w:hAnsiTheme="minorHAnsi" w:cs="Arial"/>
          <w:sz w:val="22"/>
          <w:szCs w:val="22"/>
          <w:lang w:val="es-PA"/>
        </w:rPr>
        <w:t>República Canalera</w:t>
      </w:r>
      <w:r w:rsidR="009171FF">
        <w:rPr>
          <w:rFonts w:asciiTheme="minorHAnsi" w:hAnsiTheme="minorHAnsi" w:cs="Arial"/>
          <w:sz w:val="22"/>
          <w:szCs w:val="22"/>
          <w:lang w:val="es-PA"/>
        </w:rPr>
        <w:t>, Luces y sombras de una utopía tropical”</w:t>
      </w:r>
      <w:r w:rsidR="003D5625" w:rsidRPr="00761437">
        <w:rPr>
          <w:rFonts w:asciiTheme="minorHAnsi" w:hAnsiTheme="minorHAnsi" w:cs="Arial"/>
          <w:sz w:val="22"/>
          <w:szCs w:val="22"/>
          <w:lang w:val="es-PA"/>
        </w:rPr>
        <w:t>, Allegro</w:t>
      </w:r>
      <w:r w:rsidR="00320855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3D5625" w:rsidRPr="00761437">
        <w:rPr>
          <w:rFonts w:asciiTheme="minorHAnsi" w:hAnsiTheme="minorHAnsi" w:cs="Arial"/>
          <w:sz w:val="22"/>
          <w:szCs w:val="22"/>
          <w:lang w:val="es-PA"/>
        </w:rPr>
        <w:t xml:space="preserve">Galería, </w:t>
      </w:r>
      <w:r w:rsidR="009171FF">
        <w:rPr>
          <w:rFonts w:asciiTheme="minorHAnsi" w:hAnsiTheme="minorHAnsi" w:cs="Arial"/>
          <w:sz w:val="22"/>
          <w:szCs w:val="22"/>
          <w:lang w:val="es-PA"/>
        </w:rPr>
        <w:t>P</w:t>
      </w:r>
      <w:r w:rsidR="003D5625" w:rsidRPr="00761437">
        <w:rPr>
          <w:rFonts w:asciiTheme="minorHAnsi" w:hAnsiTheme="minorHAnsi" w:cs="Arial"/>
          <w:sz w:val="22"/>
          <w:szCs w:val="22"/>
          <w:lang w:val="es-PA"/>
        </w:rPr>
        <w:t>anamá</w:t>
      </w:r>
      <w:r w:rsidR="009171FF">
        <w:rPr>
          <w:rFonts w:asciiTheme="minorHAnsi" w:hAnsiTheme="minorHAnsi" w:cs="Arial"/>
          <w:sz w:val="22"/>
          <w:szCs w:val="22"/>
          <w:lang w:val="es-PA"/>
        </w:rPr>
        <w:t>, curada por Mirie de la Guardia</w:t>
      </w:r>
    </w:p>
    <w:p w14:paraId="257F02E2" w14:textId="77777777" w:rsidR="00337977" w:rsidRDefault="00AD76EB" w:rsidP="00337977">
      <w:pPr>
        <w:ind w:left="1080" w:hanging="150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</w:p>
    <w:p w14:paraId="746A5F3C" w14:textId="77777777" w:rsidR="00337977" w:rsidRDefault="00337977" w:rsidP="00337977">
      <w:pPr>
        <w:ind w:left="1080" w:hanging="150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</w:t>
      </w:r>
      <w:r w:rsidR="00AD76EB" w:rsidRPr="00761437">
        <w:rPr>
          <w:rFonts w:asciiTheme="minorHAnsi" w:hAnsiTheme="minorHAnsi" w:cs="Arial"/>
          <w:sz w:val="22"/>
          <w:szCs w:val="22"/>
          <w:lang w:val="es-PA"/>
        </w:rPr>
        <w:t>Homenaje a la Identidad Panameña, Autoridad de Turismo</w:t>
      </w:r>
      <w:r w:rsidR="000D4EC5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2873F2" w:rsidRPr="00761437">
        <w:rPr>
          <w:rFonts w:asciiTheme="minorHAnsi" w:hAnsiTheme="minorHAnsi" w:cs="Arial"/>
          <w:sz w:val="22"/>
          <w:szCs w:val="22"/>
          <w:lang w:val="es-PA"/>
        </w:rPr>
        <w:t>Panamá</w:t>
      </w:r>
      <w:r w:rsidR="00320855">
        <w:rPr>
          <w:rFonts w:asciiTheme="minorHAnsi" w:hAnsiTheme="minorHAnsi" w:cs="Arial"/>
          <w:sz w:val="22"/>
          <w:szCs w:val="22"/>
          <w:lang w:val="es-PA"/>
        </w:rPr>
        <w:br/>
      </w:r>
    </w:p>
    <w:p w14:paraId="5AAA698C" w14:textId="77777777" w:rsidR="00337977" w:rsidRDefault="00337977" w:rsidP="00337977">
      <w:pPr>
        <w:ind w:left="1080" w:hanging="150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</w:t>
      </w:r>
      <w:r w:rsidR="008F0BA6" w:rsidRPr="00761437">
        <w:rPr>
          <w:rFonts w:asciiTheme="minorHAnsi" w:hAnsiTheme="minorHAnsi" w:cs="Arial"/>
          <w:sz w:val="22"/>
          <w:szCs w:val="22"/>
          <w:lang w:val="es-PA"/>
        </w:rPr>
        <w:t xml:space="preserve">Arte </w:t>
      </w:r>
      <w:r w:rsidR="001965F8" w:rsidRPr="00761437">
        <w:rPr>
          <w:rFonts w:asciiTheme="minorHAnsi" w:hAnsiTheme="minorHAnsi" w:cs="Arial"/>
          <w:sz w:val="22"/>
          <w:szCs w:val="22"/>
          <w:lang w:val="es-PA"/>
        </w:rPr>
        <w:t>p</w:t>
      </w:r>
      <w:r w:rsidR="008F0BA6" w:rsidRPr="00761437">
        <w:rPr>
          <w:rFonts w:asciiTheme="minorHAnsi" w:hAnsiTheme="minorHAnsi" w:cs="Arial"/>
          <w:sz w:val="22"/>
          <w:szCs w:val="22"/>
          <w:lang w:val="es-PA"/>
        </w:rPr>
        <w:t>anameño, Ayer y Hoy, Museo de Arte Moderno, República</w:t>
      </w:r>
      <w:r w:rsidR="00320855">
        <w:rPr>
          <w:rFonts w:asciiTheme="minorHAnsi" w:hAnsiTheme="minorHAnsi" w:cs="Arial"/>
          <w:sz w:val="22"/>
          <w:szCs w:val="22"/>
          <w:lang w:val="es-PA"/>
        </w:rPr>
        <w:t xml:space="preserve"> Dominicana</w:t>
      </w:r>
    </w:p>
    <w:p w14:paraId="401E6947" w14:textId="77777777" w:rsidR="00337977" w:rsidRDefault="008F0BA6" w:rsidP="00337977">
      <w:pPr>
        <w:ind w:left="1080" w:hanging="150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</w:t>
      </w:r>
    </w:p>
    <w:p w14:paraId="3B797B32" w14:textId="03B10AB0" w:rsidR="00337977" w:rsidRDefault="00337977" w:rsidP="00337977">
      <w:pPr>
        <w:ind w:left="1080" w:hanging="150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</w:t>
      </w:r>
      <w:r w:rsidR="004D6A65" w:rsidRPr="00761437">
        <w:rPr>
          <w:rFonts w:asciiTheme="minorHAnsi" w:hAnsiTheme="minorHAnsi" w:cs="Arial"/>
          <w:sz w:val="22"/>
          <w:szCs w:val="22"/>
          <w:lang w:val="es-PA"/>
        </w:rPr>
        <w:t>Colectiva Sol de Agua, muestra de verano, Allegro Galería, Panamá</w:t>
      </w:r>
    </w:p>
    <w:p w14:paraId="422F3645" w14:textId="77777777" w:rsidR="00337977" w:rsidRDefault="00337977" w:rsidP="00337977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ED0480" w:rsidRPr="00761437">
        <w:rPr>
          <w:rFonts w:asciiTheme="minorHAnsi" w:hAnsiTheme="minorHAnsi" w:cs="Arial"/>
          <w:sz w:val="22"/>
          <w:szCs w:val="22"/>
          <w:lang w:val="es-PA"/>
        </w:rPr>
        <w:t>1964</w:t>
      </w:r>
      <w:r w:rsidR="0075401E" w:rsidRPr="00761437">
        <w:rPr>
          <w:rFonts w:asciiTheme="minorHAnsi" w:hAnsiTheme="minorHAnsi" w:cs="Arial"/>
          <w:sz w:val="22"/>
          <w:szCs w:val="22"/>
          <w:lang w:val="es-PA"/>
        </w:rPr>
        <w:t xml:space="preserve">: Arte, política, Panamá, </w:t>
      </w:r>
      <w:r w:rsidR="00ED0480" w:rsidRPr="00761437">
        <w:rPr>
          <w:rFonts w:asciiTheme="minorHAnsi" w:hAnsiTheme="minorHAnsi" w:cs="Arial"/>
          <w:sz w:val="22"/>
          <w:szCs w:val="22"/>
          <w:lang w:val="es-PA"/>
        </w:rPr>
        <w:t>Museo de Arte Contemporáneo, Panam</w:t>
      </w:r>
      <w:r w:rsidR="00320855">
        <w:rPr>
          <w:rFonts w:asciiTheme="minorHAnsi" w:hAnsiTheme="minorHAnsi" w:cs="Arial"/>
          <w:sz w:val="22"/>
          <w:szCs w:val="22"/>
          <w:lang w:val="es-PA"/>
        </w:rPr>
        <w:t>á</w:t>
      </w:r>
      <w:r w:rsidR="00320855">
        <w:rPr>
          <w:rFonts w:asciiTheme="minorHAnsi" w:hAnsiTheme="minorHAnsi" w:cs="Arial"/>
          <w:sz w:val="22"/>
          <w:szCs w:val="22"/>
          <w:lang w:val="es-PA"/>
        </w:rPr>
        <w:br/>
      </w:r>
    </w:p>
    <w:p w14:paraId="0E68A2AA" w14:textId="3DE179D7" w:rsidR="00ED0480" w:rsidRPr="00320855" w:rsidRDefault="00337977" w:rsidP="00337977">
      <w:pPr>
        <w:ind w:left="990" w:hanging="141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412507" w:rsidRPr="00320855">
        <w:rPr>
          <w:rFonts w:asciiTheme="minorHAnsi" w:hAnsiTheme="minorHAnsi" w:cs="Arial"/>
          <w:sz w:val="22"/>
          <w:szCs w:val="22"/>
          <w:lang w:val="es-PA"/>
        </w:rPr>
        <w:t xml:space="preserve">Lazos solidarios, organizado por el Departamento de la Primera Dama de la </w:t>
      </w:r>
      <w:r w:rsidR="00320855" w:rsidRPr="00320855">
        <w:rPr>
          <w:rFonts w:asciiTheme="minorHAnsi" w:hAnsiTheme="minorHAnsi" w:cs="Arial"/>
          <w:sz w:val="22"/>
          <w:szCs w:val="22"/>
          <w:lang w:val="es-PA"/>
        </w:rPr>
        <w:t xml:space="preserve">República </w:t>
      </w:r>
      <w:r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320855" w:rsidRPr="00320855">
        <w:rPr>
          <w:rFonts w:asciiTheme="minorHAnsi" w:hAnsiTheme="minorHAnsi" w:cs="Arial"/>
          <w:sz w:val="22"/>
          <w:szCs w:val="22"/>
          <w:lang w:val="es-PA"/>
        </w:rPr>
        <w:t>de Panamá</w:t>
      </w:r>
      <w:r w:rsidR="00412507" w:rsidRPr="00320855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</w:t>
      </w:r>
    </w:p>
    <w:p w14:paraId="5F3501D6" w14:textId="77777777" w:rsidR="00943F63" w:rsidRPr="00761437" w:rsidRDefault="00943F63" w:rsidP="00320855">
      <w:pPr>
        <w:ind w:left="-426" w:firstLine="426"/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32816222" w14:textId="77777777" w:rsidR="0077150D" w:rsidRPr="003D64F7" w:rsidRDefault="00337977" w:rsidP="0077150D">
      <w:pPr>
        <w:ind w:left="-426"/>
        <w:rPr>
          <w:rFonts w:asciiTheme="minorHAnsi" w:hAnsiTheme="minorHAnsi" w:cs="Arial"/>
          <w:sz w:val="22"/>
          <w:szCs w:val="22"/>
        </w:rPr>
      </w:pPr>
      <w:r w:rsidRPr="003D64F7">
        <w:rPr>
          <w:rFonts w:asciiTheme="minorHAnsi" w:hAnsiTheme="minorHAnsi" w:cs="Arial"/>
          <w:b/>
          <w:sz w:val="22"/>
          <w:szCs w:val="22"/>
          <w:lang w:val="es-US"/>
        </w:rPr>
        <w:t xml:space="preserve">        </w:t>
      </w:r>
      <w:r w:rsidR="008634A1" w:rsidRPr="00337977">
        <w:rPr>
          <w:rFonts w:asciiTheme="minorHAnsi" w:hAnsiTheme="minorHAnsi" w:cs="Arial"/>
          <w:b/>
          <w:sz w:val="22"/>
          <w:szCs w:val="22"/>
        </w:rPr>
        <w:t>2013</w:t>
      </w:r>
      <w:r w:rsidR="008634A1" w:rsidRPr="00337977">
        <w:rPr>
          <w:rFonts w:asciiTheme="minorHAnsi" w:hAnsiTheme="minorHAnsi" w:cs="Arial"/>
          <w:sz w:val="22"/>
          <w:szCs w:val="22"/>
        </w:rPr>
        <w:t xml:space="preserve">         </w:t>
      </w:r>
      <w:r w:rsidRPr="0033797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  </w:t>
      </w:r>
      <w:r w:rsidR="00412507" w:rsidRPr="00337977">
        <w:rPr>
          <w:rFonts w:asciiTheme="minorHAnsi" w:hAnsiTheme="minorHAnsi" w:cs="Arial"/>
          <w:sz w:val="22"/>
          <w:szCs w:val="22"/>
        </w:rPr>
        <w:t>Museum of Latin American Art (</w:t>
      </w:r>
      <w:r w:rsidR="00FB670F" w:rsidRPr="00337977">
        <w:rPr>
          <w:rFonts w:asciiTheme="minorHAnsi" w:hAnsiTheme="minorHAnsi" w:cs="Arial"/>
          <w:sz w:val="22"/>
          <w:szCs w:val="22"/>
        </w:rPr>
        <w:t>MOLAA</w:t>
      </w:r>
      <w:r w:rsidR="00412507" w:rsidRPr="00337977">
        <w:rPr>
          <w:rFonts w:asciiTheme="minorHAnsi" w:hAnsiTheme="minorHAnsi" w:cs="Arial"/>
          <w:sz w:val="22"/>
          <w:szCs w:val="22"/>
        </w:rPr>
        <w:t xml:space="preserve">), </w:t>
      </w:r>
      <w:r w:rsidR="0075401E" w:rsidRPr="00337977">
        <w:rPr>
          <w:rFonts w:asciiTheme="minorHAnsi" w:hAnsiTheme="minorHAnsi" w:cs="Arial"/>
          <w:sz w:val="22"/>
          <w:szCs w:val="22"/>
        </w:rPr>
        <w:t>Art A</w:t>
      </w:r>
      <w:r w:rsidR="00FB670F" w:rsidRPr="00337977">
        <w:rPr>
          <w:rFonts w:asciiTheme="minorHAnsi" w:hAnsiTheme="minorHAnsi" w:cs="Arial"/>
          <w:sz w:val="22"/>
          <w:szCs w:val="22"/>
        </w:rPr>
        <w:t>uction, L</w:t>
      </w:r>
      <w:r w:rsidR="0075401E" w:rsidRPr="00337977">
        <w:rPr>
          <w:rFonts w:asciiTheme="minorHAnsi" w:hAnsiTheme="minorHAnsi" w:cs="Arial"/>
          <w:sz w:val="22"/>
          <w:szCs w:val="22"/>
        </w:rPr>
        <w:t>os Angeles</w:t>
      </w:r>
      <w:r w:rsidR="00FB670F" w:rsidRPr="00337977">
        <w:rPr>
          <w:rFonts w:asciiTheme="minorHAnsi" w:hAnsiTheme="minorHAnsi" w:cs="Arial"/>
          <w:sz w:val="22"/>
          <w:szCs w:val="22"/>
        </w:rPr>
        <w:t>, California</w:t>
      </w:r>
      <w:r w:rsidR="0075401E" w:rsidRPr="00337977">
        <w:rPr>
          <w:rFonts w:asciiTheme="minorHAnsi" w:hAnsiTheme="minorHAnsi" w:cs="Arial"/>
          <w:sz w:val="22"/>
          <w:szCs w:val="22"/>
        </w:rPr>
        <w:t>, EU</w:t>
      </w:r>
      <w:r w:rsidR="009171FF" w:rsidRPr="003D64F7">
        <w:rPr>
          <w:rFonts w:asciiTheme="minorHAnsi" w:hAnsiTheme="minorHAnsi" w:cs="Arial"/>
          <w:sz w:val="22"/>
          <w:szCs w:val="22"/>
        </w:rPr>
        <w:br/>
      </w:r>
      <w:r w:rsidRPr="003D64F7">
        <w:rPr>
          <w:rFonts w:asciiTheme="minorHAnsi" w:hAnsiTheme="minorHAnsi" w:cs="Arial"/>
          <w:sz w:val="22"/>
          <w:szCs w:val="22"/>
        </w:rPr>
        <w:t xml:space="preserve">                            </w:t>
      </w:r>
    </w:p>
    <w:p w14:paraId="7255652C" w14:textId="144156DD" w:rsidR="00337977" w:rsidRPr="0077150D" w:rsidRDefault="0077150D" w:rsidP="0077150D">
      <w:pPr>
        <w:ind w:left="-426"/>
        <w:rPr>
          <w:rFonts w:asciiTheme="minorHAnsi" w:hAnsiTheme="minorHAnsi" w:cs="Arial"/>
          <w:sz w:val="22"/>
          <w:szCs w:val="22"/>
          <w:lang w:val="es-US"/>
        </w:rPr>
      </w:pPr>
      <w:r w:rsidRPr="003D64F7">
        <w:rPr>
          <w:rFonts w:asciiTheme="minorHAnsi" w:hAnsiTheme="minorHAnsi" w:cs="Arial"/>
          <w:b/>
          <w:sz w:val="22"/>
          <w:szCs w:val="22"/>
        </w:rPr>
        <w:t xml:space="preserve">                            </w:t>
      </w:r>
      <w:r w:rsidR="00337977" w:rsidRPr="003D64F7">
        <w:rPr>
          <w:rFonts w:asciiTheme="minorHAnsi" w:hAnsiTheme="minorHAnsi" w:cs="Arial"/>
          <w:sz w:val="22"/>
          <w:szCs w:val="22"/>
        </w:rPr>
        <w:t xml:space="preserve"> </w:t>
      </w:r>
      <w:r w:rsidR="00943F63" w:rsidRPr="00761437">
        <w:rPr>
          <w:rFonts w:asciiTheme="minorHAnsi" w:hAnsiTheme="minorHAnsi" w:cs="Arial"/>
          <w:sz w:val="22"/>
          <w:szCs w:val="22"/>
          <w:lang w:val="es-PA"/>
        </w:rPr>
        <w:t>III Subasta “Arte por la Niñez”, Club Kiwanis Metropolitano, Allegro Galeria</w:t>
      </w:r>
    </w:p>
    <w:p w14:paraId="78DAB12B" w14:textId="73AB2E75" w:rsidR="006C65FC" w:rsidRPr="00761437" w:rsidRDefault="009171FF" w:rsidP="00320855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br/>
      </w:r>
      <w:r w:rsidR="00337977"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6C65FC" w:rsidRPr="00761437">
        <w:rPr>
          <w:rFonts w:asciiTheme="minorHAnsi" w:hAnsiTheme="minorHAnsi" w:cs="Arial"/>
          <w:sz w:val="22"/>
          <w:szCs w:val="22"/>
          <w:lang w:val="es-PA"/>
        </w:rPr>
        <w:t xml:space="preserve">Gran Subasta MAC 2013, </w:t>
      </w:r>
      <w:r w:rsidR="005F74B8" w:rsidRPr="00761437">
        <w:rPr>
          <w:rFonts w:asciiTheme="minorHAnsi" w:hAnsiTheme="minorHAnsi" w:cs="Arial"/>
          <w:sz w:val="22"/>
          <w:szCs w:val="22"/>
          <w:lang w:val="es-PA"/>
        </w:rPr>
        <w:t>Panamá</w:t>
      </w:r>
      <w:r w:rsidR="0075401E" w:rsidRPr="00761437">
        <w:rPr>
          <w:rFonts w:asciiTheme="minorHAnsi" w:hAnsiTheme="minorHAnsi" w:cs="Arial"/>
          <w:sz w:val="22"/>
          <w:szCs w:val="22"/>
          <w:lang w:val="es-PA"/>
        </w:rPr>
        <w:br/>
      </w:r>
    </w:p>
    <w:p w14:paraId="1388D815" w14:textId="77777777" w:rsidR="00855F8A" w:rsidRDefault="00320855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br/>
      </w:r>
      <w:r w:rsidR="00855F8A"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4C5075" w:rsidRPr="00761437">
        <w:rPr>
          <w:rFonts w:asciiTheme="minorHAnsi" w:hAnsiTheme="minorHAnsi" w:cs="Arial"/>
          <w:b/>
          <w:sz w:val="22"/>
          <w:szCs w:val="22"/>
          <w:lang w:val="es-PA"/>
        </w:rPr>
        <w:t>2012</w:t>
      </w:r>
      <w:r w:rsidR="004C5075" w:rsidRPr="00761437">
        <w:rPr>
          <w:rFonts w:asciiTheme="minorHAnsi" w:hAnsiTheme="minorHAnsi" w:cs="Arial"/>
          <w:sz w:val="22"/>
          <w:szCs w:val="22"/>
          <w:lang w:val="es-PA"/>
        </w:rPr>
        <w:t xml:space="preserve">       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    </w:t>
      </w:r>
      <w:r w:rsidR="008634A1" w:rsidRPr="00761437">
        <w:rPr>
          <w:rFonts w:asciiTheme="minorHAnsi" w:hAnsiTheme="minorHAnsi" w:cs="Arial"/>
          <w:sz w:val="22"/>
          <w:szCs w:val="22"/>
          <w:lang w:val="es-PA"/>
        </w:rPr>
        <w:t xml:space="preserve">II Club Kiwanis Metropolitano, Allegro </w:t>
      </w:r>
      <w:r w:rsidR="005F74B8" w:rsidRPr="00761437">
        <w:rPr>
          <w:rFonts w:asciiTheme="minorHAnsi" w:hAnsiTheme="minorHAnsi" w:cs="Arial"/>
          <w:sz w:val="22"/>
          <w:szCs w:val="22"/>
          <w:lang w:val="es-PA"/>
        </w:rPr>
        <w:t>Galería</w:t>
      </w:r>
      <w:r>
        <w:rPr>
          <w:rFonts w:asciiTheme="minorHAnsi" w:hAnsiTheme="minorHAnsi" w:cs="Arial"/>
          <w:sz w:val="22"/>
          <w:szCs w:val="22"/>
          <w:lang w:val="es-PA"/>
        </w:rPr>
        <w:br/>
        <w:t xml:space="preserve"> </w:t>
      </w:r>
    </w:p>
    <w:p w14:paraId="58F855E9" w14:textId="77777777" w:rsidR="00855F8A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lastRenderedPageBreak/>
        <w:t xml:space="preserve">                             </w:t>
      </w:r>
      <w:r w:rsidR="00426F74" w:rsidRPr="00320855">
        <w:rPr>
          <w:rFonts w:asciiTheme="minorHAnsi" w:hAnsiTheme="minorHAnsi" w:cs="Arial"/>
          <w:sz w:val="22"/>
          <w:szCs w:val="22"/>
          <w:lang w:val="es-PA"/>
        </w:rPr>
        <w:t>XV</w:t>
      </w:r>
      <w:r w:rsidR="00426F74" w:rsidRPr="00320855">
        <w:rPr>
          <w:rFonts w:asciiTheme="minorHAnsi" w:hAnsiTheme="minorHAnsi" w:cs="Arial"/>
          <w:b/>
          <w:sz w:val="22"/>
          <w:szCs w:val="22"/>
          <w:lang w:val="es-PA"/>
        </w:rPr>
        <w:t xml:space="preserve"> </w:t>
      </w:r>
      <w:r w:rsidR="004C5075" w:rsidRPr="00320855">
        <w:rPr>
          <w:rFonts w:asciiTheme="minorHAnsi" w:hAnsiTheme="minorHAnsi" w:cs="Arial"/>
          <w:sz w:val="22"/>
          <w:szCs w:val="22"/>
          <w:lang w:val="es-PA"/>
        </w:rPr>
        <w:t>Subasta del Patronato de Nutrición, Pa</w:t>
      </w:r>
      <w:r w:rsidR="00320855">
        <w:rPr>
          <w:rFonts w:asciiTheme="minorHAnsi" w:hAnsiTheme="minorHAnsi" w:cs="Arial"/>
          <w:sz w:val="22"/>
          <w:szCs w:val="22"/>
          <w:lang w:val="es-PA"/>
        </w:rPr>
        <w:t>namá</w:t>
      </w:r>
      <w:r w:rsidR="00320855">
        <w:rPr>
          <w:rFonts w:asciiTheme="minorHAnsi" w:hAnsiTheme="minorHAnsi" w:cs="Arial"/>
          <w:sz w:val="22"/>
          <w:szCs w:val="22"/>
          <w:lang w:val="es-PA"/>
        </w:rPr>
        <w:br/>
        <w:t xml:space="preserve"> </w:t>
      </w:r>
    </w:p>
    <w:p w14:paraId="589B27E5" w14:textId="1FE07E61" w:rsidR="00EE207D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426F74" w:rsidRPr="00320855">
        <w:rPr>
          <w:rFonts w:asciiTheme="minorHAnsi" w:hAnsiTheme="minorHAnsi" w:cs="Arial"/>
          <w:sz w:val="22"/>
          <w:szCs w:val="22"/>
          <w:lang w:val="es-PA"/>
        </w:rPr>
        <w:t>XXI</w:t>
      </w:r>
      <w:r w:rsidR="004C5075" w:rsidRPr="00320855">
        <w:rPr>
          <w:rFonts w:asciiTheme="minorHAnsi" w:hAnsiTheme="minorHAnsi" w:cs="Arial"/>
          <w:b/>
          <w:sz w:val="22"/>
          <w:szCs w:val="22"/>
          <w:lang w:val="es-PA"/>
        </w:rPr>
        <w:t xml:space="preserve"> </w:t>
      </w:r>
      <w:r w:rsidR="004C5075" w:rsidRPr="00320855">
        <w:rPr>
          <w:rFonts w:asciiTheme="minorHAnsi" w:hAnsiTheme="minorHAnsi" w:cs="Arial"/>
          <w:sz w:val="22"/>
          <w:szCs w:val="22"/>
          <w:lang w:val="es-PA"/>
        </w:rPr>
        <w:t>Subasta de Excelencias de la Fundación San Felipe</w:t>
      </w:r>
    </w:p>
    <w:p w14:paraId="025D18F9" w14:textId="77777777" w:rsidR="00855F8A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</w:p>
    <w:p w14:paraId="356B1D55" w14:textId="77777777" w:rsidR="00EE207D" w:rsidRDefault="00EE207D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</w:p>
    <w:p w14:paraId="76C7FC65" w14:textId="77777777" w:rsidR="00855F8A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DA7685" w:rsidRPr="009171FF">
        <w:rPr>
          <w:rFonts w:asciiTheme="minorHAnsi" w:hAnsiTheme="minorHAnsi" w:cs="Arial"/>
          <w:b/>
          <w:sz w:val="22"/>
          <w:szCs w:val="22"/>
          <w:lang w:val="es-PA"/>
        </w:rPr>
        <w:t>2011</w:t>
      </w:r>
      <w:r w:rsidR="00DA7685" w:rsidRPr="009171FF">
        <w:rPr>
          <w:rFonts w:asciiTheme="minorHAnsi" w:hAnsiTheme="minorHAnsi" w:cs="Arial"/>
          <w:sz w:val="22"/>
          <w:szCs w:val="22"/>
          <w:lang w:val="es-PA"/>
        </w:rPr>
        <w:tab/>
      </w:r>
      <w:r w:rsidR="0075401E" w:rsidRPr="009171FF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proofErr w:type="gramStart"/>
      <w:r w:rsidR="00DA7685" w:rsidRPr="009171FF">
        <w:rPr>
          <w:rFonts w:asciiTheme="minorHAnsi" w:hAnsiTheme="minorHAnsi" w:cs="Arial"/>
          <w:sz w:val="22"/>
          <w:szCs w:val="22"/>
          <w:lang w:val="es-PA"/>
        </w:rPr>
        <w:t>La</w:t>
      </w:r>
      <w:proofErr w:type="gramEnd"/>
      <w:r w:rsidR="00DA7685" w:rsidRPr="009171FF">
        <w:rPr>
          <w:rFonts w:asciiTheme="minorHAnsi" w:hAnsiTheme="minorHAnsi" w:cs="Arial"/>
          <w:sz w:val="22"/>
          <w:szCs w:val="22"/>
          <w:lang w:val="es-PA"/>
        </w:rPr>
        <w:t xml:space="preserve"> nueva generación, Allegro Galería, </w:t>
      </w:r>
      <w:r w:rsidR="009171FF">
        <w:rPr>
          <w:rFonts w:asciiTheme="minorHAnsi" w:hAnsiTheme="minorHAnsi" w:cs="Arial"/>
          <w:sz w:val="22"/>
          <w:szCs w:val="22"/>
          <w:lang w:val="es-PA"/>
        </w:rPr>
        <w:t>a</w:t>
      </w:r>
      <w:r w:rsidR="00DA7685" w:rsidRPr="009171FF">
        <w:rPr>
          <w:rFonts w:asciiTheme="minorHAnsi" w:hAnsiTheme="minorHAnsi" w:cs="Arial"/>
          <w:sz w:val="22"/>
          <w:szCs w:val="22"/>
          <w:lang w:val="es-PA"/>
        </w:rPr>
        <w:t>gosto</w:t>
      </w:r>
      <w:r w:rsidR="009171FF">
        <w:rPr>
          <w:rFonts w:asciiTheme="minorHAnsi" w:hAnsiTheme="minorHAnsi" w:cs="Arial"/>
          <w:sz w:val="22"/>
          <w:szCs w:val="22"/>
          <w:lang w:val="es-PA"/>
        </w:rPr>
        <w:t>,</w:t>
      </w:r>
      <w:r w:rsidR="00DA7685" w:rsidRPr="009171FF">
        <w:rPr>
          <w:rFonts w:asciiTheme="minorHAnsi" w:hAnsiTheme="minorHAnsi" w:cs="Arial"/>
          <w:sz w:val="22"/>
          <w:szCs w:val="22"/>
          <w:lang w:val="es-PA"/>
        </w:rPr>
        <w:t xml:space="preserve"> 2011</w:t>
      </w:r>
      <w:r w:rsidR="009171FF">
        <w:rPr>
          <w:rFonts w:asciiTheme="minorHAnsi" w:hAnsiTheme="minorHAnsi" w:cs="Arial"/>
          <w:sz w:val="22"/>
          <w:szCs w:val="22"/>
          <w:lang w:val="es-PA"/>
        </w:rPr>
        <w:br/>
      </w:r>
    </w:p>
    <w:p w14:paraId="219E5990" w14:textId="77777777" w:rsidR="00855F8A" w:rsidRPr="003D64F7" w:rsidRDefault="00855F8A" w:rsidP="00EE207D">
      <w:pPr>
        <w:ind w:left="-426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DA7685" w:rsidRPr="003D64F7">
        <w:rPr>
          <w:rFonts w:asciiTheme="minorHAnsi" w:hAnsiTheme="minorHAnsi" w:cs="Arial"/>
          <w:sz w:val="22"/>
          <w:szCs w:val="22"/>
        </w:rPr>
        <w:t>Colectiva 2011, Saltin Fine Art, Laguna Beach, California, July – August, 2011</w:t>
      </w:r>
      <w:r w:rsidR="00DA7685" w:rsidRPr="003D64F7">
        <w:rPr>
          <w:rFonts w:asciiTheme="minorHAnsi" w:hAnsiTheme="minorHAnsi" w:cs="Arial"/>
          <w:sz w:val="22"/>
          <w:szCs w:val="22"/>
        </w:rPr>
        <w:br/>
      </w:r>
    </w:p>
    <w:p w14:paraId="1021CC9F" w14:textId="77777777" w:rsidR="00855F8A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 w:rsidRPr="003D64F7">
        <w:rPr>
          <w:rFonts w:asciiTheme="minorHAnsi" w:hAnsiTheme="minorHAnsi" w:cs="Arial"/>
          <w:bCs/>
          <w:sz w:val="22"/>
          <w:szCs w:val="22"/>
        </w:rPr>
        <w:t xml:space="preserve">                             </w:t>
      </w:r>
      <w:r w:rsidR="00DA7685" w:rsidRPr="009171FF">
        <w:rPr>
          <w:rFonts w:asciiTheme="minorHAnsi" w:hAnsiTheme="minorHAnsi" w:cs="Arial"/>
          <w:bCs/>
          <w:sz w:val="22"/>
          <w:szCs w:val="22"/>
          <w:lang w:val="es-PA"/>
        </w:rPr>
        <w:t>XX Subasta de Excelencias</w:t>
      </w:r>
      <w:r w:rsidR="00DA7685" w:rsidRPr="009171FF">
        <w:rPr>
          <w:rFonts w:asciiTheme="minorHAnsi" w:hAnsiTheme="minorHAnsi" w:cs="Arial"/>
          <w:sz w:val="22"/>
          <w:szCs w:val="22"/>
          <w:lang w:val="es-PA"/>
        </w:rPr>
        <w:t xml:space="preserve"> de la Fundación San Felipe, Panam</w:t>
      </w:r>
      <w:r w:rsidR="008845C0">
        <w:rPr>
          <w:rFonts w:asciiTheme="minorHAnsi" w:hAnsiTheme="minorHAnsi" w:cs="Arial"/>
          <w:sz w:val="22"/>
          <w:szCs w:val="22"/>
          <w:lang w:val="es-PA"/>
        </w:rPr>
        <w:t>á</w:t>
      </w:r>
      <w:r w:rsidR="008845C0">
        <w:rPr>
          <w:rFonts w:asciiTheme="minorHAnsi" w:hAnsiTheme="minorHAnsi" w:cs="Arial"/>
          <w:sz w:val="22"/>
          <w:szCs w:val="22"/>
          <w:lang w:val="es-PA"/>
        </w:rPr>
        <w:br/>
      </w:r>
    </w:p>
    <w:p w14:paraId="191C03C4" w14:textId="5248DAF8" w:rsidR="00EE207D" w:rsidRDefault="00855F8A" w:rsidP="00EE207D">
      <w:pPr>
        <w:ind w:left="-426"/>
        <w:rPr>
          <w:rFonts w:asciiTheme="minorHAnsi" w:hAnsiTheme="minorHAnsi" w:cs="Arial"/>
          <w:color w:val="00B050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A700B8" w:rsidRPr="00761437">
        <w:rPr>
          <w:rFonts w:asciiTheme="minorHAnsi" w:hAnsiTheme="minorHAnsi" w:cs="Arial"/>
          <w:sz w:val="22"/>
          <w:szCs w:val="22"/>
          <w:lang w:val="es-PA"/>
        </w:rPr>
        <w:t>XIV Subas</w:t>
      </w:r>
      <w:r w:rsidR="002873F2" w:rsidRPr="00761437">
        <w:rPr>
          <w:rFonts w:asciiTheme="minorHAnsi" w:hAnsiTheme="minorHAnsi" w:cs="Arial"/>
          <w:sz w:val="22"/>
          <w:szCs w:val="22"/>
          <w:lang w:val="es-PA"/>
        </w:rPr>
        <w:t>ta del Patronato de Nutrición, P</w:t>
      </w:r>
      <w:r w:rsidR="00A700B8" w:rsidRPr="00761437">
        <w:rPr>
          <w:rFonts w:asciiTheme="minorHAnsi" w:hAnsiTheme="minorHAnsi" w:cs="Arial"/>
          <w:sz w:val="22"/>
          <w:szCs w:val="22"/>
          <w:lang w:val="es-PA"/>
        </w:rPr>
        <w:t>anamá</w:t>
      </w:r>
    </w:p>
    <w:p w14:paraId="20670158" w14:textId="77777777" w:rsidR="00855F8A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</w:p>
    <w:p w14:paraId="6516A316" w14:textId="77777777" w:rsidR="00855F8A" w:rsidRDefault="00855F8A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>Cuenta Progresiva: Arte de la primera década del siglo XXI en Panamá, Mu</w:t>
      </w:r>
      <w:r w:rsidR="009171FF">
        <w:rPr>
          <w:rFonts w:asciiTheme="minorHAnsi" w:hAnsiTheme="minorHAnsi" w:cs="Arial"/>
          <w:sz w:val="22"/>
          <w:szCs w:val="22"/>
          <w:lang w:val="es-PA"/>
        </w:rPr>
        <w:t>seo de Arte</w:t>
      </w:r>
    </w:p>
    <w:p w14:paraId="3490938C" w14:textId="4893B1BE" w:rsidR="0075401E" w:rsidRPr="00761437" w:rsidRDefault="009171FF" w:rsidP="00EE207D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320855">
        <w:rPr>
          <w:rFonts w:asciiTheme="minorHAnsi" w:hAnsiTheme="minorHAnsi" w:cs="Arial"/>
          <w:sz w:val="22"/>
          <w:szCs w:val="22"/>
          <w:lang w:val="es-PA"/>
        </w:rPr>
        <w:br/>
      </w:r>
    </w:p>
    <w:p w14:paraId="430F3B0B" w14:textId="55452A16" w:rsidR="00EE207D" w:rsidRDefault="0075401E" w:rsidP="00855F8A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  <w:r w:rsidR="00DA7685" w:rsidRPr="00761437">
        <w:rPr>
          <w:rFonts w:asciiTheme="minorHAnsi" w:hAnsiTheme="minorHAnsi" w:cs="Arial"/>
          <w:b/>
          <w:sz w:val="22"/>
          <w:szCs w:val="22"/>
          <w:lang w:val="es-PA"/>
        </w:rPr>
        <w:t>2010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proofErr w:type="gramStart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Sol</w:t>
      </w:r>
      <w:proofErr w:type="gramEnd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 de Agua 2010, Allegro Galería, Pana</w:t>
      </w:r>
      <w:r w:rsidR="00320855" w:rsidRPr="00EE207D">
        <w:rPr>
          <w:rFonts w:asciiTheme="minorHAnsi" w:hAnsiTheme="minorHAnsi" w:cs="Arial"/>
          <w:sz w:val="22"/>
          <w:szCs w:val="22"/>
          <w:lang w:val="es-PA"/>
        </w:rPr>
        <w:t>má</w:t>
      </w:r>
    </w:p>
    <w:p w14:paraId="29E17F13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</w:p>
    <w:p w14:paraId="100C0BE5" w14:textId="2CAFAF29" w:rsid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Subasta del Patronato de Nutrición, Panam</w:t>
      </w:r>
      <w:r w:rsidR="00320855" w:rsidRPr="00EE207D">
        <w:rPr>
          <w:rFonts w:asciiTheme="minorHAnsi" w:hAnsiTheme="minorHAnsi" w:cs="Arial"/>
          <w:sz w:val="22"/>
          <w:szCs w:val="22"/>
          <w:lang w:val="es-PA"/>
        </w:rPr>
        <w:t>á</w:t>
      </w:r>
    </w:p>
    <w:p w14:paraId="2A0FEEDB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</w:p>
    <w:p w14:paraId="07DB77C9" w14:textId="2717B555" w:rsid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Art Panamá, Primera Feria de Arte Contemporáneo de Panamá, </w:t>
      </w:r>
      <w:r w:rsidR="00320855" w:rsidRPr="00EE207D">
        <w:rPr>
          <w:rFonts w:asciiTheme="minorHAnsi" w:hAnsiTheme="minorHAnsi" w:cs="Arial"/>
          <w:sz w:val="22"/>
          <w:szCs w:val="22"/>
          <w:lang w:val="es-PA"/>
        </w:rPr>
        <w:t>m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ayo, 2010 </w:t>
      </w:r>
    </w:p>
    <w:p w14:paraId="5BF75C55" w14:textId="77777777" w:rsidR="00855F8A" w:rsidRDefault="00EE207D" w:rsidP="00EE207D">
      <w:pPr>
        <w:ind w:left="-360" w:hanging="63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</w:p>
    <w:p w14:paraId="6E376554" w14:textId="1F83D71F" w:rsidR="00EE207D" w:rsidRDefault="00855F8A" w:rsidP="00855F8A">
      <w:pPr>
        <w:ind w:left="990" w:hanging="198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97avo Aniversario de la Escuela de Artes Plásticas de Panamá, Museo de Arte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Contemporáneo</w:t>
      </w:r>
      <w:r w:rsidR="00EE207D">
        <w:rPr>
          <w:rFonts w:asciiTheme="minorHAnsi" w:hAnsiTheme="minorHAnsi" w:cs="Arial"/>
          <w:sz w:val="22"/>
          <w:szCs w:val="22"/>
          <w:lang w:val="es-PA"/>
        </w:rPr>
        <w:t xml:space="preserve"> de </w:t>
      </w:r>
      <w:r w:rsidR="00EE207D" w:rsidRPr="00EE207D">
        <w:rPr>
          <w:rFonts w:asciiTheme="minorHAnsi" w:hAnsiTheme="minorHAnsi" w:cs="Arial"/>
          <w:sz w:val="22"/>
          <w:szCs w:val="22"/>
          <w:lang w:val="es-PA"/>
        </w:rPr>
        <w:t>Panamá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 (MAC)</w:t>
      </w:r>
    </w:p>
    <w:p w14:paraId="6EF7CCF0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</w:p>
    <w:p w14:paraId="29792346" w14:textId="1BF71538" w:rsidR="0075401E" w:rsidRP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Colectiva de Navidad, Allegro Galería, Panamá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br/>
      </w:r>
      <w:r w:rsidR="00EE207D" w:rsidRPr="00EE207D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br/>
      </w:r>
    </w:p>
    <w:p w14:paraId="7323DDAA" w14:textId="1AC570CD" w:rsidR="00EE207D" w:rsidRPr="00EE207D" w:rsidRDefault="0075401E" w:rsidP="00855F8A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   </w:t>
      </w:r>
      <w:r w:rsidR="00855F8A">
        <w:rPr>
          <w:rFonts w:asciiTheme="minorHAnsi" w:hAnsiTheme="minorHAnsi" w:cs="Arial"/>
          <w:b/>
          <w:sz w:val="22"/>
          <w:szCs w:val="22"/>
          <w:lang w:val="es-PA"/>
        </w:rPr>
        <w:t xml:space="preserve">          </w:t>
      </w:r>
      <w:r w:rsidR="00DA7685" w:rsidRPr="00761437">
        <w:rPr>
          <w:rFonts w:asciiTheme="minorHAnsi" w:hAnsiTheme="minorHAnsi" w:cs="Arial"/>
          <w:b/>
          <w:sz w:val="22"/>
          <w:szCs w:val="22"/>
          <w:lang w:val="es-PA"/>
        </w:rPr>
        <w:t>2009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proofErr w:type="gramStart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Colectiva</w:t>
      </w:r>
      <w:proofErr w:type="gramEnd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 de Navidad, Allegro Galería, Panamá</w:t>
      </w:r>
    </w:p>
    <w:p w14:paraId="0F9DC7F1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</w:p>
    <w:p w14:paraId="4C862D9D" w14:textId="651A4A0B" w:rsid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Sol de Agu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>a 2009, Allegro Galería, Panamá</w:t>
      </w:r>
    </w:p>
    <w:p w14:paraId="5261519C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</w:p>
    <w:p w14:paraId="59B24913" w14:textId="52680722" w:rsid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Subasta del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 xml:space="preserve"> Patronato de Nutrición, Panamá</w:t>
      </w:r>
    </w:p>
    <w:p w14:paraId="7441170F" w14:textId="02A22BC8" w:rsidR="00EE207D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Cs/>
          <w:sz w:val="22"/>
          <w:szCs w:val="22"/>
          <w:lang w:val="es-PA"/>
        </w:rPr>
        <w:t xml:space="preserve">  </w:t>
      </w:r>
      <w:r w:rsidR="00855F8A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                 </w:t>
      </w:r>
      <w:r w:rsidR="00DA7685" w:rsidRPr="00EE207D">
        <w:rPr>
          <w:rFonts w:asciiTheme="minorHAnsi" w:hAnsiTheme="minorHAnsi" w:cs="Arial"/>
          <w:bCs/>
          <w:sz w:val="22"/>
          <w:szCs w:val="22"/>
          <w:lang w:val="es-PA"/>
        </w:rPr>
        <w:t>XVIII Subasta de Excelencias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 de la Fundación San Felipe</w:t>
      </w:r>
    </w:p>
    <w:p w14:paraId="2E1A8D48" w14:textId="216FC47C" w:rsid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</w:t>
      </w:r>
    </w:p>
    <w:p w14:paraId="2C392B0A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</w:p>
    <w:p w14:paraId="70C83345" w14:textId="7894855C" w:rsidR="00EE207D" w:rsidRDefault="00855F8A" w:rsidP="00855F8A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</w:t>
      </w:r>
      <w:r w:rsidR="00DA7685" w:rsidRPr="00761437">
        <w:rPr>
          <w:rFonts w:asciiTheme="minorHAnsi" w:hAnsiTheme="minorHAnsi" w:cs="Arial"/>
          <w:b/>
          <w:sz w:val="22"/>
          <w:szCs w:val="22"/>
          <w:lang w:val="es-PA"/>
        </w:rPr>
        <w:t>2008</w:t>
      </w:r>
      <w:r w:rsidR="0075401E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  <w:r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gramStart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Colectiva</w:t>
      </w:r>
      <w:proofErr w:type="gramEnd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 xml:space="preserve"> de Navidad, Allegro Galería, Panamá</w:t>
      </w:r>
    </w:p>
    <w:p w14:paraId="3F6C6EB8" w14:textId="77777777" w:rsidR="00855F8A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</w:p>
    <w:p w14:paraId="009A5E65" w14:textId="7D0A2B2F" w:rsidR="00855F8A" w:rsidRDefault="00855F8A" w:rsidP="0077150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“</w:t>
      </w:r>
      <w:proofErr w:type="spellStart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Urrigan</w:t>
      </w:r>
      <w:proofErr w:type="spellEnd"/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”, Casa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 xml:space="preserve"> Museo Banco Nacional de Panamá</w:t>
      </w:r>
    </w:p>
    <w:p w14:paraId="04B9F3E7" w14:textId="32F24F10" w:rsidR="00EE207D" w:rsidRDefault="00855F8A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Subasta del Museo de Arte Contemporáneo de Panamá (MAC), 200</w:t>
      </w:r>
      <w:r w:rsidR="001B27A8">
        <w:rPr>
          <w:rFonts w:asciiTheme="minorHAnsi" w:hAnsiTheme="minorHAnsi" w:cs="Arial"/>
          <w:sz w:val="22"/>
          <w:szCs w:val="22"/>
          <w:lang w:val="es-PA"/>
        </w:rPr>
        <w:t>8</w:t>
      </w:r>
    </w:p>
    <w:p w14:paraId="14CFF966" w14:textId="77777777" w:rsidR="001B27A8" w:rsidRDefault="001B27A8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</w:p>
    <w:p w14:paraId="4C7FAEF3" w14:textId="77777777" w:rsidR="00EE207D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</w:p>
    <w:p w14:paraId="41141EE8" w14:textId="2112ABD8" w:rsidR="00EE207D" w:rsidRDefault="00EE207D" w:rsidP="00855F8A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          </w:t>
      </w:r>
      <w:r w:rsidR="00DA7685" w:rsidRPr="00761437">
        <w:rPr>
          <w:rFonts w:asciiTheme="minorHAnsi" w:hAnsiTheme="minorHAnsi" w:cs="Arial"/>
          <w:b/>
          <w:sz w:val="22"/>
          <w:szCs w:val="22"/>
          <w:lang w:val="es-PA"/>
        </w:rPr>
        <w:t>2007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       </w:t>
      </w:r>
      <w:r w:rsidR="005C2ED0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855F8A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Arc en Ciel”, La Casita del Arte, Panamá</w:t>
      </w:r>
    </w:p>
    <w:p w14:paraId="08946E28" w14:textId="77777777" w:rsidR="001B27A8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</w:p>
    <w:p w14:paraId="364249B5" w14:textId="7FF0C17A" w:rsidR="00EE207D" w:rsidRDefault="001B27A8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 </w:t>
      </w:r>
      <w:r w:rsidR="00DA7685" w:rsidRPr="00EE207D">
        <w:rPr>
          <w:rFonts w:asciiTheme="minorHAnsi" w:hAnsiTheme="minorHAnsi" w:cs="Arial"/>
          <w:sz w:val="22"/>
          <w:szCs w:val="22"/>
          <w:lang w:val="es-PA"/>
        </w:rPr>
        <w:t>Colectiva de Navidad, Allegro Galería, Panam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>á</w:t>
      </w:r>
    </w:p>
    <w:p w14:paraId="694476BE" w14:textId="77777777" w:rsidR="00EE207D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</w:p>
    <w:p w14:paraId="6A22FEE5" w14:textId="77777777" w:rsidR="001B27A8" w:rsidRDefault="00EE207D" w:rsidP="00EE207D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</w:p>
    <w:p w14:paraId="612A22AC" w14:textId="77777777" w:rsidR="001B27A8" w:rsidRDefault="001B27A8" w:rsidP="001B27A8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</w:t>
      </w:r>
      <w:r w:rsidR="0075401E" w:rsidRPr="00761437">
        <w:rPr>
          <w:rFonts w:asciiTheme="minorHAnsi" w:hAnsiTheme="minorHAnsi" w:cs="Arial"/>
          <w:b/>
          <w:sz w:val="22"/>
          <w:szCs w:val="22"/>
          <w:lang w:val="es-PA"/>
        </w:rPr>
        <w:t>2005</w:t>
      </w:r>
      <w:r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  <w:proofErr w:type="gramStart"/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>Colectiva</w:t>
      </w:r>
      <w:proofErr w:type="gramEnd"/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 xml:space="preserve"> Hotel Campestre, El Valle de Antón, Panamá</w:t>
      </w:r>
    </w:p>
    <w:p w14:paraId="7ACD48C1" w14:textId="77777777" w:rsidR="001B27A8" w:rsidRDefault="001B27A8" w:rsidP="001B27A8">
      <w:pPr>
        <w:ind w:left="720" w:hanging="1713"/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1427BDD" w14:textId="77777777" w:rsidR="001B27A8" w:rsidRDefault="001B27A8" w:rsidP="001B27A8">
      <w:pPr>
        <w:ind w:left="720" w:hanging="1713"/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</w:t>
      </w:r>
    </w:p>
    <w:p w14:paraId="3723A49C" w14:textId="77777777" w:rsidR="001B27A8" w:rsidRDefault="001B27A8" w:rsidP="001B27A8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</w:t>
      </w:r>
      <w:r w:rsidR="0075401E" w:rsidRPr="00EE207D">
        <w:rPr>
          <w:rFonts w:asciiTheme="minorHAnsi" w:hAnsiTheme="minorHAnsi" w:cs="Arial"/>
          <w:b/>
          <w:sz w:val="22"/>
          <w:szCs w:val="22"/>
          <w:lang w:val="es-PA"/>
        </w:rPr>
        <w:t>2004</w:t>
      </w:r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 xml:space="preserve">       </w:t>
      </w:r>
      <w:proofErr w:type="gramStart"/>
      <w:r w:rsidR="0075401E" w:rsidRPr="00EE207D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412507" w:rsidRPr="00EE207D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75401E" w:rsidRPr="001B27A8">
        <w:rPr>
          <w:rFonts w:asciiTheme="minorHAnsi" w:hAnsiTheme="minorHAnsi" w:cs="Arial"/>
          <w:sz w:val="22"/>
          <w:szCs w:val="22"/>
          <w:lang w:val="es-PA"/>
        </w:rPr>
        <w:t>“</w:t>
      </w:r>
      <w:proofErr w:type="gramEnd"/>
      <w:r w:rsidR="0075401E" w:rsidRPr="001B27A8">
        <w:rPr>
          <w:rFonts w:asciiTheme="minorHAnsi" w:hAnsiTheme="minorHAnsi" w:cs="Arial"/>
          <w:sz w:val="22"/>
          <w:szCs w:val="22"/>
          <w:lang w:val="es-PA"/>
        </w:rPr>
        <w:t>Expresiones juveniles”, Vestíbulo del Instituto Nacional de Cultura (INAC), Panamá</w:t>
      </w:r>
      <w:r w:rsidR="008845C0" w:rsidRPr="001B27A8">
        <w:rPr>
          <w:rFonts w:asciiTheme="minorHAnsi" w:hAnsiTheme="minorHAnsi" w:cs="Arial"/>
          <w:sz w:val="22"/>
          <w:szCs w:val="22"/>
          <w:lang w:val="es-PA"/>
        </w:rPr>
        <w:br/>
      </w:r>
    </w:p>
    <w:p w14:paraId="65648713" w14:textId="3FAE1C1B" w:rsidR="00320855" w:rsidRPr="001B27A8" w:rsidRDefault="001B27A8" w:rsidP="001B27A8">
      <w:pPr>
        <w:ind w:left="720" w:hanging="1713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                     </w:t>
      </w:r>
      <w:r w:rsidR="0075401E" w:rsidRPr="001B27A8">
        <w:rPr>
          <w:rFonts w:asciiTheme="minorHAnsi" w:hAnsiTheme="minorHAnsi" w:cs="Arial"/>
          <w:sz w:val="22"/>
          <w:szCs w:val="22"/>
          <w:lang w:val="es-PA"/>
        </w:rPr>
        <w:t>Muestra Colectiva, Casa de la Cultura, Isla Colón, Bocas del Toro, Panamá.</w:t>
      </w:r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 xml:space="preserve">               </w:t>
      </w:r>
    </w:p>
    <w:p w14:paraId="7936CAA3" w14:textId="77777777" w:rsidR="001B27A8" w:rsidRDefault="001B27A8" w:rsidP="001B27A8">
      <w:pPr>
        <w:pStyle w:val="Prrafodelista"/>
        <w:ind w:left="1080"/>
        <w:rPr>
          <w:rFonts w:asciiTheme="minorHAnsi" w:hAnsiTheme="minorHAnsi" w:cs="Arial"/>
          <w:sz w:val="22"/>
          <w:szCs w:val="22"/>
          <w:lang w:val="es-PA"/>
        </w:rPr>
      </w:pPr>
    </w:p>
    <w:p w14:paraId="58F9256A" w14:textId="6EB1925B" w:rsidR="001B27A8" w:rsidRPr="001B27A8" w:rsidRDefault="001B27A8" w:rsidP="001B27A8">
      <w:pPr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</w:t>
      </w:r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>“Exposición colectiva simultánea de pintores jóvenes”, Caja de Ahorros Panamá</w:t>
      </w:r>
      <w:r w:rsidR="00320855" w:rsidRPr="001B27A8">
        <w:rPr>
          <w:rFonts w:asciiTheme="minorHAnsi" w:hAnsiTheme="minorHAnsi" w:cs="Arial"/>
          <w:sz w:val="22"/>
          <w:szCs w:val="22"/>
          <w:lang w:val="es-PA"/>
        </w:rPr>
        <w:t xml:space="preserve"> </w:t>
      </w:r>
    </w:p>
    <w:p w14:paraId="1F02A546" w14:textId="77777777" w:rsidR="001B27A8" w:rsidRDefault="001B27A8" w:rsidP="001B27A8">
      <w:pPr>
        <w:pStyle w:val="Prrafodelista"/>
        <w:ind w:left="1080"/>
        <w:rPr>
          <w:rFonts w:asciiTheme="minorHAnsi" w:hAnsiTheme="minorHAnsi" w:cs="Arial"/>
          <w:sz w:val="22"/>
          <w:szCs w:val="22"/>
          <w:lang w:val="es-PA"/>
        </w:rPr>
      </w:pPr>
    </w:p>
    <w:p w14:paraId="47E30108" w14:textId="4F8346C5" w:rsidR="00412507" w:rsidRPr="001B27A8" w:rsidRDefault="001B27A8" w:rsidP="001B27A8">
      <w:pPr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</w:t>
      </w:r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 xml:space="preserve">“Panamá auténtica”, Grupo </w:t>
      </w:r>
      <w:proofErr w:type="spellStart"/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>Kalu</w:t>
      </w:r>
      <w:proofErr w:type="spellEnd"/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>Dugbis</w:t>
      </w:r>
      <w:proofErr w:type="spellEnd"/>
      <w:r w:rsidR="00412507" w:rsidRPr="001B27A8">
        <w:rPr>
          <w:rFonts w:asciiTheme="minorHAnsi" w:hAnsiTheme="minorHAnsi" w:cs="Arial"/>
          <w:sz w:val="22"/>
          <w:szCs w:val="22"/>
          <w:lang w:val="es-PA"/>
        </w:rPr>
        <w:t>, Galería Café de Asís.</w:t>
      </w:r>
    </w:p>
    <w:p w14:paraId="6AAB5A4F" w14:textId="77777777" w:rsidR="0075401E" w:rsidRPr="00761437" w:rsidRDefault="0075401E" w:rsidP="00320855">
      <w:pPr>
        <w:rPr>
          <w:rFonts w:asciiTheme="minorHAnsi" w:hAnsiTheme="minorHAnsi" w:cs="Arial"/>
          <w:sz w:val="22"/>
          <w:szCs w:val="22"/>
          <w:lang w:val="es-PA"/>
        </w:rPr>
      </w:pPr>
    </w:p>
    <w:p w14:paraId="4AB470B3" w14:textId="77777777" w:rsidR="0075401E" w:rsidRPr="00761437" w:rsidRDefault="0075401E" w:rsidP="00320855">
      <w:pPr>
        <w:rPr>
          <w:rFonts w:asciiTheme="minorHAnsi" w:hAnsiTheme="minorHAnsi" w:cs="Arial"/>
          <w:sz w:val="22"/>
          <w:szCs w:val="22"/>
          <w:lang w:val="es-PA"/>
        </w:rPr>
      </w:pPr>
    </w:p>
    <w:p w14:paraId="1937AFB8" w14:textId="77777777" w:rsidR="001B27A8" w:rsidRDefault="00412507" w:rsidP="001B27A8">
      <w:pPr>
        <w:ind w:left="1080" w:hanging="1080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2003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proofErr w:type="gramStart"/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>“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Valores de la Plástica en el Centenario de la República de Panamá”, Banco Nacional </w:t>
      </w:r>
      <w:r w:rsidR="008845C0">
        <w:rPr>
          <w:rFonts w:asciiTheme="minorHAnsi" w:hAnsiTheme="minorHAnsi" w:cs="Arial"/>
          <w:sz w:val="22"/>
          <w:szCs w:val="22"/>
          <w:lang w:val="es-PA"/>
        </w:rPr>
        <w:t>de Panamá</w:t>
      </w:r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</w:t>
      </w:r>
    </w:p>
    <w:p w14:paraId="1EB51FE7" w14:textId="77777777" w:rsidR="001B27A8" w:rsidRDefault="001B27A8" w:rsidP="001B27A8">
      <w:pPr>
        <w:ind w:left="1080" w:hanging="1080"/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 </w:t>
      </w:r>
    </w:p>
    <w:p w14:paraId="57C42E9E" w14:textId="56D39B05" w:rsidR="00DA7685" w:rsidRPr="00761437" w:rsidRDefault="001B27A8" w:rsidP="001B27A8">
      <w:pPr>
        <w:ind w:left="1080" w:hanging="1080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sz w:val="22"/>
          <w:szCs w:val="22"/>
          <w:lang w:val="es-PA"/>
        </w:rPr>
        <w:t xml:space="preserve">                      </w:t>
      </w:r>
      <w:proofErr w:type="spellStart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>Panama</w:t>
      </w:r>
      <w:proofErr w:type="spellEnd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Canal </w:t>
      </w:r>
      <w:proofErr w:type="spellStart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>Authority’s</w:t>
      </w:r>
      <w:proofErr w:type="spellEnd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>Residents</w:t>
      </w:r>
      <w:proofErr w:type="spellEnd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, Balboa </w:t>
      </w:r>
      <w:proofErr w:type="spellStart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>Academy</w:t>
      </w:r>
      <w:proofErr w:type="spellEnd"/>
    </w:p>
    <w:p w14:paraId="1C3D481B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</w:r>
    </w:p>
    <w:p w14:paraId="7603EC14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6EB78357" w14:textId="0DCF785C" w:rsidR="00DA7685" w:rsidRPr="00761437" w:rsidRDefault="00DA7685" w:rsidP="008845C0">
      <w:pPr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2002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Panama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Canal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Authority’s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Residents, Balboa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Academy</w:t>
      </w:r>
      <w:proofErr w:type="spellEnd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 </w:t>
      </w:r>
    </w:p>
    <w:p w14:paraId="113694BF" w14:textId="0CE4BB66" w:rsidR="00DA7685" w:rsidRPr="00761437" w:rsidRDefault="00DA7685" w:rsidP="001B27A8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2001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proofErr w:type="spellStart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>P</w:t>
      </w:r>
      <w:r w:rsidRPr="00761437">
        <w:rPr>
          <w:rFonts w:asciiTheme="minorHAnsi" w:hAnsiTheme="minorHAnsi" w:cs="Arial"/>
          <w:sz w:val="22"/>
          <w:szCs w:val="22"/>
          <w:lang w:val="es-PA"/>
        </w:rPr>
        <w:t>anama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Canal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Authority’s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Residents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, Balboa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Academy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br/>
      </w:r>
    </w:p>
    <w:p w14:paraId="75F52BD7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599FC9BF" w14:textId="7D8CEA64" w:rsidR="00DA7685" w:rsidRPr="00761437" w:rsidRDefault="001B27A8" w:rsidP="001B27A8">
      <w:pPr>
        <w:ind w:left="-426"/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        </w:t>
      </w:r>
      <w:r w:rsidR="00412507" w:rsidRPr="00761437">
        <w:rPr>
          <w:rFonts w:asciiTheme="minorHAnsi" w:hAnsiTheme="minorHAnsi" w:cs="Arial"/>
          <w:b/>
          <w:sz w:val="22"/>
          <w:szCs w:val="22"/>
          <w:lang w:val="es-PA"/>
        </w:rPr>
        <w:t>1995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ab/>
        <w:t xml:space="preserve">   </w:t>
      </w:r>
      <w:proofErr w:type="gramStart"/>
      <w:r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>“</w:t>
      </w:r>
      <w:proofErr w:type="gramEnd"/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>Séptimo encuentro de Mini-Expresión”, Galería DEXA, Panamá.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br/>
      </w:r>
    </w:p>
    <w:p w14:paraId="620B7AED" w14:textId="77777777" w:rsidR="00DA7685" w:rsidRPr="00761437" w:rsidRDefault="00DA7685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6D77CE6E" w14:textId="529BB3DE" w:rsidR="00DA7685" w:rsidRPr="00761437" w:rsidRDefault="00412507" w:rsidP="001B27A8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1993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  <w:t xml:space="preserve"> 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>“</w:t>
      </w:r>
      <w:proofErr w:type="gramEnd"/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 xml:space="preserve">El Hombre y su Entorno”, Parque Natural Metropolitano, Panamá. </w:t>
      </w:r>
    </w:p>
    <w:p w14:paraId="3313978B" w14:textId="77777777" w:rsidR="001B27A8" w:rsidRDefault="008A0C40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</w:r>
    </w:p>
    <w:p w14:paraId="2FE3FB78" w14:textId="77777777" w:rsidR="001B27A8" w:rsidRDefault="001B27A8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F1B1333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1F565DAE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7D915CA5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1C4258D8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01C5D0D1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364AED3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0232C520" w14:textId="77777777" w:rsidR="0077150D" w:rsidRDefault="0077150D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14:paraId="2837473A" w14:textId="68939E74" w:rsidR="00DA7685" w:rsidRPr="00761437" w:rsidRDefault="008845C0" w:rsidP="00320855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>PREMIOS Y DISTINCIONES</w:t>
      </w:r>
    </w:p>
    <w:p w14:paraId="6BB439E2" w14:textId="77777777" w:rsidR="00880498" w:rsidRPr="00761437" w:rsidRDefault="003C74D6" w:rsidP="00320855">
      <w:pPr>
        <w:ind w:left="-426" w:firstLine="426"/>
        <w:rPr>
          <w:rFonts w:asciiTheme="minorHAnsi" w:hAnsiTheme="minorHAnsi" w:cs="Arial"/>
          <w:b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br/>
      </w:r>
    </w:p>
    <w:p w14:paraId="7C1D8DAE" w14:textId="77777777" w:rsidR="00292C1D" w:rsidRPr="00761437" w:rsidRDefault="00292C1D" w:rsidP="00320855">
      <w:pPr>
        <w:ind w:left="-426" w:firstLine="426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2015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Retrato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del </w:t>
      </w:r>
      <w:r w:rsidR="00C336E0" w:rsidRPr="00761437">
        <w:rPr>
          <w:rFonts w:asciiTheme="minorHAnsi" w:hAnsiTheme="minorHAnsi" w:cs="Arial"/>
          <w:sz w:val="22"/>
          <w:szCs w:val="22"/>
          <w:lang w:val="es-PA"/>
        </w:rPr>
        <w:t>P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residente </w:t>
      </w:r>
      <w:r w:rsidR="00880498" w:rsidRPr="00761437">
        <w:rPr>
          <w:rFonts w:asciiTheme="minorHAnsi" w:hAnsiTheme="minorHAnsi" w:cs="Arial"/>
          <w:sz w:val="22"/>
          <w:szCs w:val="22"/>
          <w:lang w:val="es-PA"/>
        </w:rPr>
        <w:t>Demetrio</w:t>
      </w:r>
      <w:r w:rsidR="00C93B5F" w:rsidRPr="00761437">
        <w:rPr>
          <w:rFonts w:asciiTheme="minorHAnsi" w:hAnsiTheme="minorHAnsi" w:cs="Arial"/>
          <w:sz w:val="22"/>
          <w:szCs w:val="22"/>
          <w:lang w:val="es-PA"/>
        </w:rPr>
        <w:t xml:space="preserve"> H.</w:t>
      </w:r>
      <w:r w:rsidR="00880498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spellStart"/>
      <w:r w:rsidR="00880498" w:rsidRPr="00761437">
        <w:rPr>
          <w:rFonts w:asciiTheme="minorHAnsi" w:hAnsiTheme="minorHAnsi" w:cs="Arial"/>
          <w:sz w:val="22"/>
          <w:szCs w:val="22"/>
          <w:lang w:val="es-PA"/>
        </w:rPr>
        <w:t>Brid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para </w:t>
      </w:r>
      <w:r w:rsidR="00880498" w:rsidRPr="00761437">
        <w:rPr>
          <w:rFonts w:asciiTheme="minorHAnsi" w:hAnsiTheme="minorHAnsi" w:cs="Arial"/>
          <w:sz w:val="22"/>
          <w:szCs w:val="22"/>
          <w:lang w:val="es-PA"/>
        </w:rPr>
        <w:t>Salón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Amarillo de la                                         </w:t>
      </w:r>
    </w:p>
    <w:p w14:paraId="14D152B6" w14:textId="77777777" w:rsidR="00DA7685" w:rsidRPr="00761437" w:rsidRDefault="00292C1D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                   </w:t>
      </w:r>
      <w:r w:rsidR="008A0C40"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Presidencia de </w:t>
      </w:r>
      <w:r w:rsidR="00880498" w:rsidRPr="00761437">
        <w:rPr>
          <w:rFonts w:asciiTheme="minorHAnsi" w:hAnsiTheme="minorHAnsi" w:cs="Arial"/>
          <w:sz w:val="22"/>
          <w:szCs w:val="22"/>
          <w:lang w:val="es-PA"/>
        </w:rPr>
        <w:t>Panamá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, </w:t>
      </w:r>
      <w:r w:rsidR="00880498" w:rsidRPr="00761437">
        <w:rPr>
          <w:rFonts w:asciiTheme="minorHAnsi" w:hAnsiTheme="minorHAnsi" w:cs="Arial"/>
          <w:sz w:val="22"/>
          <w:szCs w:val="22"/>
          <w:lang w:val="es-PA"/>
        </w:rPr>
        <w:t>(Palacio de las Garzas).</w:t>
      </w:r>
    </w:p>
    <w:p w14:paraId="3D5EC564" w14:textId="77777777" w:rsidR="008A0C40" w:rsidRPr="00761437" w:rsidRDefault="008A0C40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77C76CC9" w14:textId="77777777" w:rsidR="008A0C40" w:rsidRPr="00761437" w:rsidRDefault="008A0C40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    </w:t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2014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Medalla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en la distinción: “Homenaje a la Identidad Panameña”, Autoridad de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    Turismo Panamá</w:t>
      </w:r>
    </w:p>
    <w:p w14:paraId="38A54498" w14:textId="77777777" w:rsidR="00880498" w:rsidRPr="00761437" w:rsidRDefault="00880498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37455283" w14:textId="77777777" w:rsidR="008A0C40" w:rsidRPr="00761437" w:rsidRDefault="00DA7685" w:rsidP="00320855">
      <w:pPr>
        <w:ind w:left="1377" w:hanging="137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lastRenderedPageBreak/>
        <w:t>2009</w:t>
      </w:r>
      <w:r w:rsidR="008A0C40"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>3er Puesto en el Concurso Nacional de Pintura Roberto Lewis,</w:t>
      </w:r>
      <w:r w:rsidR="008A0C40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>Panamá.</w:t>
      </w:r>
    </w:p>
    <w:p w14:paraId="797B3684" w14:textId="6F5F5692" w:rsidR="008A0C40" w:rsidRPr="00761437" w:rsidRDefault="008A0C40" w:rsidP="00320855">
      <w:pPr>
        <w:ind w:left="1377" w:hanging="137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 w:rsidR="001953A1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 xml:space="preserve">Se le comisiona el retrato del </w:t>
      </w:r>
      <w:proofErr w:type="gramStart"/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>President</w:t>
      </w:r>
      <w:r w:rsidRPr="00761437">
        <w:rPr>
          <w:rFonts w:asciiTheme="minorHAnsi" w:hAnsiTheme="minorHAnsi" w:cs="Arial"/>
          <w:sz w:val="22"/>
          <w:szCs w:val="22"/>
          <w:lang w:val="es-PA"/>
        </w:rPr>
        <w:t>e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Martín Torrijos para el Salón</w:t>
      </w:r>
    </w:p>
    <w:p w14:paraId="06E7585F" w14:textId="77777777" w:rsidR="00DA7685" w:rsidRPr="00761437" w:rsidRDefault="008A0C40" w:rsidP="00320855">
      <w:pPr>
        <w:ind w:left="1440" w:hanging="1440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     </w:t>
      </w:r>
      <w:r w:rsidR="00DA7685" w:rsidRPr="00761437">
        <w:rPr>
          <w:rFonts w:asciiTheme="minorHAnsi" w:hAnsiTheme="minorHAnsi" w:cs="Arial"/>
          <w:sz w:val="22"/>
          <w:szCs w:val="22"/>
          <w:lang w:val="es-PA"/>
        </w:rPr>
        <w:t>Amarillo de la Presidencia de Panamá (Palacio de las Garzas).</w:t>
      </w:r>
    </w:p>
    <w:p w14:paraId="7435F612" w14:textId="77777777" w:rsidR="008A4A22" w:rsidRPr="00761437" w:rsidRDefault="001953A1" w:rsidP="00320855">
      <w:pPr>
        <w:rPr>
          <w:rFonts w:asciiTheme="minorHAnsi" w:hAnsiTheme="minorHAnsi"/>
          <w:sz w:val="22"/>
          <w:szCs w:val="22"/>
          <w:lang w:val="es-PA" w:eastAsia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</w:t>
      </w:r>
    </w:p>
    <w:p w14:paraId="552E0E45" w14:textId="77777777" w:rsidR="007A3418" w:rsidRPr="00761437" w:rsidRDefault="007A3418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62E63F1C" w14:textId="77777777" w:rsidR="007A3418" w:rsidRPr="00761437" w:rsidRDefault="007A3418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36101167" w14:textId="3B6C991B" w:rsidR="005B671B" w:rsidRPr="00761437" w:rsidRDefault="008845C0" w:rsidP="001B27A8">
      <w:pPr>
        <w:rPr>
          <w:rFonts w:asciiTheme="minorHAnsi" w:hAnsiTheme="minorHAnsi" w:cs="Arial"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t>ARTÍCULOS Y PUBLICACIONES</w:t>
      </w:r>
      <w:r w:rsidR="00E715BE"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3C74D6" w:rsidRPr="00761437"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E715BE">
        <w:rPr>
          <w:rFonts w:asciiTheme="minorHAnsi" w:hAnsiTheme="minorHAnsi" w:cs="Arial"/>
          <w:b/>
          <w:sz w:val="22"/>
          <w:szCs w:val="22"/>
          <w:lang w:val="es-PA"/>
        </w:rPr>
        <w:br/>
        <w:t xml:space="preserve">2019            </w:t>
      </w:r>
      <w:r w:rsidR="00E715BE" w:rsidRPr="00E715BE">
        <w:rPr>
          <w:rFonts w:asciiTheme="minorHAnsi" w:hAnsiTheme="minorHAnsi" w:cs="Arial"/>
          <w:bCs/>
          <w:sz w:val="22"/>
          <w:szCs w:val="22"/>
          <w:lang w:val="es-PA"/>
        </w:rPr>
        <w:t>Los lazos entre un pintor y su musa</w:t>
      </w:r>
      <w:r w:rsidR="00E715BE">
        <w:rPr>
          <w:rFonts w:asciiTheme="minorHAnsi" w:hAnsiTheme="minorHAnsi" w:cs="Arial"/>
          <w:b/>
          <w:sz w:val="22"/>
          <w:szCs w:val="22"/>
          <w:lang w:val="es-PA"/>
        </w:rPr>
        <w:t xml:space="preserve">, </w:t>
      </w:r>
      <w:r w:rsidR="00E715BE" w:rsidRPr="00E715BE">
        <w:rPr>
          <w:rFonts w:asciiTheme="minorHAnsi" w:hAnsiTheme="minorHAnsi" w:cs="Arial"/>
          <w:bCs/>
          <w:sz w:val="22"/>
          <w:szCs w:val="22"/>
          <w:lang w:val="es-PA"/>
        </w:rPr>
        <w:t>Roy Espinoza, La Prensa, junio, 2019</w:t>
      </w:r>
      <w:r w:rsidR="007A3418" w:rsidRPr="00761437"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E715BE"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3C74D6" w:rsidRPr="00761437">
        <w:rPr>
          <w:rFonts w:asciiTheme="minorHAnsi" w:hAnsiTheme="minorHAnsi" w:cs="Arial"/>
          <w:b/>
          <w:sz w:val="22"/>
          <w:szCs w:val="22"/>
          <w:lang w:val="es-PA"/>
        </w:rPr>
        <w:br/>
      </w:r>
      <w:r>
        <w:rPr>
          <w:rFonts w:asciiTheme="minorHAnsi" w:hAnsiTheme="minorHAnsi" w:cs="Arial"/>
          <w:b/>
          <w:sz w:val="22"/>
          <w:szCs w:val="22"/>
          <w:lang w:val="es-PA"/>
        </w:rPr>
        <w:t xml:space="preserve">2018             </w:t>
      </w:r>
      <w:r w:rsidRPr="00B530B9">
        <w:rPr>
          <w:rFonts w:asciiTheme="minorHAnsi" w:hAnsiTheme="minorHAnsi" w:cs="Arial"/>
          <w:bCs/>
          <w:sz w:val="22"/>
          <w:szCs w:val="22"/>
          <w:lang w:val="es-PA"/>
        </w:rPr>
        <w:t>Panorama de las Américas, Ana Teresa Benjamín</w:t>
      </w:r>
      <w:r w:rsidR="00E715BE">
        <w:rPr>
          <w:rFonts w:asciiTheme="minorHAnsi" w:hAnsiTheme="minorHAnsi" w:cs="Arial"/>
          <w:bCs/>
          <w:sz w:val="22"/>
          <w:szCs w:val="22"/>
          <w:lang w:val="es-PA"/>
        </w:rPr>
        <w:t xml:space="preserve"> </w:t>
      </w:r>
      <w:r w:rsidR="00E715BE" w:rsidRPr="00072312">
        <w:rPr>
          <w:rFonts w:asciiTheme="minorHAnsi" w:hAnsiTheme="minorHAnsi" w:cs="Arial"/>
          <w:bCs/>
          <w:color w:val="FF0000"/>
          <w:sz w:val="22"/>
          <w:szCs w:val="22"/>
          <w:lang w:val="es-PA"/>
        </w:rPr>
        <w:t xml:space="preserve">                         </w:t>
      </w:r>
      <w:r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E715BE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  </w:t>
      </w:r>
      <w:r w:rsidR="00E715BE" w:rsidRPr="00E715BE">
        <w:rPr>
          <w:rFonts w:asciiTheme="minorHAnsi" w:hAnsiTheme="minorHAnsi" w:cs="Arial"/>
          <w:bCs/>
          <w:sz w:val="22"/>
          <w:szCs w:val="22"/>
          <w:lang w:val="es-PA"/>
        </w:rPr>
        <w:t>Pinturas que evocan recuerdos y enseñanzas</w:t>
      </w:r>
      <w:r w:rsidR="00E715BE">
        <w:rPr>
          <w:rFonts w:asciiTheme="minorHAnsi" w:hAnsiTheme="minorHAnsi" w:cs="Arial"/>
          <w:bCs/>
          <w:sz w:val="22"/>
          <w:szCs w:val="22"/>
          <w:lang w:val="es-PA"/>
        </w:rPr>
        <w:t xml:space="preserve">, Daniel Domínguez, La Prensa, </w:t>
      </w:r>
      <w:r w:rsidR="00E715BE"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7A3418" w:rsidRPr="00761437">
        <w:rPr>
          <w:rFonts w:asciiTheme="minorHAnsi" w:hAnsiTheme="minorHAnsi" w:cs="Arial"/>
          <w:b/>
          <w:sz w:val="22"/>
          <w:szCs w:val="22"/>
          <w:lang w:val="es-PA"/>
        </w:rPr>
        <w:br/>
      </w:r>
      <w:r w:rsidR="008A4A22" w:rsidRPr="008845C0">
        <w:rPr>
          <w:rFonts w:asciiTheme="minorHAnsi" w:hAnsiTheme="minorHAnsi" w:cs="Arial"/>
          <w:b/>
          <w:bCs/>
          <w:sz w:val="22"/>
          <w:szCs w:val="22"/>
          <w:lang w:val="es-PA"/>
        </w:rPr>
        <w:t>2017</w:t>
      </w:r>
      <w:r w:rsidR="008A4A22" w:rsidRPr="00B65E89">
        <w:rPr>
          <w:rFonts w:asciiTheme="minorHAnsi" w:hAnsiTheme="minorHAnsi" w:cs="Arial"/>
          <w:sz w:val="22"/>
          <w:szCs w:val="22"/>
          <w:lang w:val="es-PA"/>
        </w:rPr>
        <w:t xml:space="preserve">          </w:t>
      </w:r>
      <w:proofErr w:type="gramStart"/>
      <w:r w:rsidR="008A4A22" w:rsidRPr="00B65E89">
        <w:rPr>
          <w:rFonts w:asciiTheme="minorHAnsi" w:hAnsiTheme="minorHAnsi" w:cs="Arial"/>
          <w:sz w:val="22"/>
          <w:szCs w:val="22"/>
          <w:lang w:val="es-PA"/>
        </w:rPr>
        <w:t xml:space="preserve">   “</w:t>
      </w:r>
      <w:proofErr w:type="gramEnd"/>
      <w:r w:rsidR="008A4A22" w:rsidRPr="00B65E89">
        <w:rPr>
          <w:rFonts w:asciiTheme="minorHAnsi" w:hAnsiTheme="minorHAnsi" w:cs="Arial"/>
          <w:sz w:val="22"/>
          <w:szCs w:val="22"/>
          <w:lang w:val="es-PA"/>
        </w:rPr>
        <w:t>Kansuet: magia y realidad”,</w:t>
      </w:r>
      <w:r w:rsidR="008A4A22" w:rsidRPr="00761437">
        <w:rPr>
          <w:rFonts w:asciiTheme="minorHAnsi" w:hAnsiTheme="minorHAnsi" w:cs="Arial"/>
          <w:sz w:val="22"/>
          <w:szCs w:val="22"/>
          <w:lang w:val="es-PA"/>
        </w:rPr>
        <w:t xml:space="preserve"> Revista Punto y Coma, Magdalena Camargo </w:t>
      </w:r>
      <w:r w:rsidR="008A4A22" w:rsidRPr="00761437">
        <w:rPr>
          <w:rFonts w:asciiTheme="minorHAnsi" w:hAnsiTheme="minorHAnsi" w:cs="Arial"/>
          <w:bCs/>
          <w:sz w:val="22"/>
          <w:szCs w:val="22"/>
          <w:lang w:val="es-PA"/>
        </w:rPr>
        <w:t>Lemieszek</w:t>
      </w:r>
      <w:r w:rsidR="008A4A22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8A4A22" w:rsidRPr="00761437">
        <w:rPr>
          <w:rFonts w:asciiTheme="minorHAnsi" w:hAnsiTheme="minorHAnsi" w:cs="Arial"/>
          <w:sz w:val="22"/>
          <w:szCs w:val="22"/>
          <w:lang w:val="es-PA"/>
        </w:rPr>
        <w:br/>
      </w:r>
      <w:r w:rsidR="00AE45CB" w:rsidRPr="00761437">
        <w:rPr>
          <w:rFonts w:asciiTheme="minorHAnsi" w:hAnsiTheme="minorHAnsi" w:cs="Arial"/>
          <w:b/>
          <w:sz w:val="22"/>
          <w:szCs w:val="22"/>
          <w:lang w:val="es-PA"/>
        </w:rPr>
        <w:br/>
        <w:t xml:space="preserve">2016 </w:t>
      </w:r>
      <w:r w:rsidR="00AE45CB"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Su obra “Simbiosis” fue 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escogida como </w:t>
      </w:r>
      <w:r w:rsidR="00AE45CB" w:rsidRPr="00761437">
        <w:rPr>
          <w:rFonts w:asciiTheme="minorHAnsi" w:hAnsiTheme="minorHAnsi" w:cs="Arial"/>
          <w:sz w:val="22"/>
          <w:szCs w:val="22"/>
          <w:lang w:val="es-PA"/>
        </w:rPr>
        <w:t xml:space="preserve">portada del </w:t>
      </w:r>
      <w:proofErr w:type="spellStart"/>
      <w:r w:rsidR="00AE45CB" w:rsidRPr="00761437">
        <w:rPr>
          <w:rFonts w:asciiTheme="minorHAnsi" w:hAnsiTheme="minorHAnsi" w:cs="Arial"/>
          <w:sz w:val="22"/>
          <w:szCs w:val="22"/>
          <w:lang w:val="es-PA"/>
        </w:rPr>
        <w:t>Issue</w:t>
      </w:r>
      <w:proofErr w:type="spellEnd"/>
      <w:r w:rsidR="00AE45CB" w:rsidRPr="00761437">
        <w:rPr>
          <w:rFonts w:asciiTheme="minorHAnsi" w:hAnsiTheme="minorHAnsi" w:cs="Arial"/>
          <w:sz w:val="22"/>
          <w:szCs w:val="22"/>
          <w:lang w:val="es-PA"/>
        </w:rPr>
        <w:t xml:space="preserve"> No. 11, Summer 2016 de 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</w:t>
      </w:r>
      <w:proofErr w:type="gramStart"/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r w:rsidR="00AE45CB" w:rsidRPr="00761437">
        <w:rPr>
          <w:rFonts w:asciiTheme="minorHAnsi" w:hAnsiTheme="minorHAnsi" w:cs="Arial"/>
          <w:sz w:val="22"/>
          <w:szCs w:val="22"/>
          <w:lang w:val="es-PA"/>
        </w:rPr>
        <w:t>“</w:t>
      </w:r>
      <w:proofErr w:type="gramEnd"/>
      <w:r w:rsidR="00AE45CB" w:rsidRPr="00761437">
        <w:rPr>
          <w:rFonts w:asciiTheme="minorHAnsi" w:hAnsiTheme="minorHAnsi" w:cs="Arial"/>
          <w:sz w:val="22"/>
          <w:szCs w:val="22"/>
          <w:lang w:val="es-PA"/>
        </w:rPr>
        <w:t>First American Art Magaz</w:t>
      </w:r>
      <w:r w:rsidR="005B671B" w:rsidRPr="00761437">
        <w:rPr>
          <w:rFonts w:asciiTheme="minorHAnsi" w:hAnsiTheme="minorHAnsi" w:cs="Arial"/>
          <w:sz w:val="22"/>
          <w:szCs w:val="22"/>
          <w:lang w:val="es-PA"/>
        </w:rPr>
        <w:t xml:space="preserve">ine donde aparece el artículo </w:t>
      </w:r>
      <w:r w:rsidR="005B671B" w:rsidRPr="00B65E89">
        <w:rPr>
          <w:rFonts w:asciiTheme="minorHAnsi" w:hAnsiTheme="minorHAnsi" w:cs="Arial"/>
          <w:sz w:val="22"/>
          <w:szCs w:val="22"/>
          <w:lang w:val="es-PA"/>
        </w:rPr>
        <w:t>“</w:t>
      </w:r>
      <w:proofErr w:type="spellStart"/>
      <w:r w:rsidR="005B671B" w:rsidRPr="00B65E89">
        <w:rPr>
          <w:rFonts w:asciiTheme="minorHAnsi" w:hAnsiTheme="minorHAnsi" w:cs="Arial"/>
          <w:sz w:val="22"/>
          <w:szCs w:val="22"/>
          <w:lang w:val="es-PA"/>
        </w:rPr>
        <w:t>Kansuet</w:t>
      </w:r>
      <w:proofErr w:type="spellEnd"/>
      <w:r w:rsidR="005B671B" w:rsidRPr="00B65E89">
        <w:rPr>
          <w:rFonts w:asciiTheme="minorHAnsi" w:hAnsiTheme="minorHAnsi" w:cs="Arial"/>
          <w:sz w:val="22"/>
          <w:szCs w:val="22"/>
          <w:lang w:val="es-PA"/>
        </w:rPr>
        <w:t xml:space="preserve">, Guna </w:t>
      </w:r>
      <w:r w:rsidR="005B671B" w:rsidRPr="00B65E89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</w:t>
      </w:r>
      <w:proofErr w:type="spellStart"/>
      <w:r w:rsidR="005B671B" w:rsidRPr="00B65E89">
        <w:rPr>
          <w:rFonts w:asciiTheme="minorHAnsi" w:hAnsiTheme="minorHAnsi" w:cs="Arial"/>
          <w:sz w:val="22"/>
          <w:szCs w:val="22"/>
          <w:lang w:val="es-PA"/>
        </w:rPr>
        <w:t>Painter</w:t>
      </w:r>
      <w:proofErr w:type="spellEnd"/>
      <w:r w:rsidR="005B671B" w:rsidRPr="00B65E89">
        <w:rPr>
          <w:rFonts w:asciiTheme="minorHAnsi" w:hAnsiTheme="minorHAnsi" w:cs="Arial"/>
          <w:sz w:val="22"/>
          <w:szCs w:val="22"/>
          <w:lang w:val="es-PA"/>
        </w:rPr>
        <w:t>”</w:t>
      </w:r>
      <w:r w:rsidR="005B671B" w:rsidRPr="00761437">
        <w:rPr>
          <w:rFonts w:asciiTheme="minorHAnsi" w:hAnsiTheme="minorHAnsi" w:cs="Arial"/>
          <w:sz w:val="22"/>
          <w:szCs w:val="22"/>
          <w:lang w:val="es-PA"/>
        </w:rPr>
        <w:t xml:space="preserve">, por Dr. Peter Szok,  profesor de Historia Latinoamericana  </w:t>
      </w:r>
    </w:p>
    <w:p w14:paraId="21787C67" w14:textId="2F360872" w:rsidR="008A4A22" w:rsidRPr="00761437" w:rsidRDefault="005B671B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</w:t>
      </w:r>
      <w:r w:rsidR="00412507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="000A6CD1">
        <w:rPr>
          <w:rFonts w:asciiTheme="minorHAnsi" w:hAnsiTheme="minorHAnsi" w:cs="Arial"/>
          <w:sz w:val="22"/>
          <w:szCs w:val="22"/>
          <w:lang w:val="es-PA"/>
        </w:rPr>
        <w:t xml:space="preserve">    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Moderna en Texas Christian University. </w:t>
      </w:r>
    </w:p>
    <w:p w14:paraId="2649490C" w14:textId="77777777" w:rsidR="008A4A22" w:rsidRPr="00761437" w:rsidRDefault="008A4A22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</w:p>
    <w:p w14:paraId="38C2CB84" w14:textId="5888E89C" w:rsidR="004478CB" w:rsidRDefault="008A4A22" w:rsidP="000A6CD1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B65E89">
        <w:rPr>
          <w:rFonts w:asciiTheme="minorHAnsi" w:hAnsiTheme="minorHAnsi" w:cs="Arial"/>
          <w:sz w:val="22"/>
          <w:szCs w:val="22"/>
          <w:lang w:val="es-PA"/>
        </w:rPr>
        <w:t xml:space="preserve">                                      </w:t>
      </w:r>
      <w:r w:rsidR="000A6CD1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 w:rsidRPr="00B65E89">
        <w:rPr>
          <w:rFonts w:asciiTheme="minorHAnsi" w:hAnsiTheme="minorHAnsi" w:cs="Arial"/>
          <w:sz w:val="22"/>
          <w:szCs w:val="22"/>
          <w:lang w:val="es-PA"/>
        </w:rPr>
        <w:t>“Kansuet y su realismo mágico</w:t>
      </w:r>
      <w:r w:rsidR="008A0C40" w:rsidRPr="00B65E89">
        <w:rPr>
          <w:rFonts w:asciiTheme="minorHAnsi" w:hAnsiTheme="minorHAnsi" w:cs="Arial"/>
          <w:sz w:val="22"/>
          <w:szCs w:val="22"/>
          <w:lang w:val="es-PA"/>
        </w:rPr>
        <w:t>”</w:t>
      </w:r>
      <w:r w:rsidRPr="00B65E89">
        <w:rPr>
          <w:rFonts w:asciiTheme="minorHAnsi" w:hAnsiTheme="minorHAnsi" w:cs="Arial"/>
          <w:sz w:val="22"/>
          <w:szCs w:val="22"/>
          <w:lang w:val="es-PA"/>
        </w:rPr>
        <w:t>, Revista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Flash, </w:t>
      </w:r>
      <w:proofErr w:type="spellStart"/>
      <w:r w:rsidRPr="00761437">
        <w:rPr>
          <w:rFonts w:asciiTheme="minorHAnsi" w:hAnsiTheme="minorHAnsi" w:cs="Arial"/>
          <w:sz w:val="22"/>
          <w:szCs w:val="22"/>
          <w:lang w:val="es-PA"/>
        </w:rPr>
        <w:t>Areani</w:t>
      </w:r>
      <w:proofErr w:type="spell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Castillo</w:t>
      </w:r>
    </w:p>
    <w:p w14:paraId="17507EEB" w14:textId="77777777" w:rsidR="000A6CD1" w:rsidRPr="00761437" w:rsidRDefault="000A6CD1" w:rsidP="000A6CD1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240664D7" w14:textId="77777777" w:rsidR="004478CB" w:rsidRPr="00761437" w:rsidRDefault="004478CB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24575670" w14:textId="09F418CD" w:rsidR="008A0C40" w:rsidRPr="00761437" w:rsidRDefault="004478CB" w:rsidP="00320855">
      <w:pPr>
        <w:tabs>
          <w:tab w:val="left" w:pos="3060"/>
        </w:tabs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          </w:t>
      </w:r>
      <w:r w:rsidR="001B27A8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2015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 </w:t>
      </w:r>
      <w:proofErr w:type="gramStart"/>
      <w:r w:rsidR="00B530B9">
        <w:rPr>
          <w:rFonts w:asciiTheme="minorHAnsi" w:hAnsiTheme="minorHAnsi" w:cs="Arial"/>
          <w:sz w:val="22"/>
          <w:szCs w:val="22"/>
          <w:lang w:val="es-PA"/>
        </w:rPr>
        <w:t xml:space="preserve">   </w:t>
      </w:r>
      <w:r w:rsidR="008A0C40" w:rsidRPr="00761437">
        <w:rPr>
          <w:rFonts w:asciiTheme="minorHAnsi" w:hAnsiTheme="minorHAnsi" w:cs="Arial"/>
          <w:sz w:val="22"/>
          <w:szCs w:val="22"/>
          <w:lang w:val="es-PA"/>
        </w:rPr>
        <w:t>“</w:t>
      </w:r>
      <w:proofErr w:type="gramEnd"/>
      <w:r w:rsidR="008A0C40" w:rsidRPr="00761437">
        <w:rPr>
          <w:rFonts w:asciiTheme="minorHAnsi" w:hAnsiTheme="minorHAnsi" w:cs="Arial"/>
          <w:sz w:val="22"/>
          <w:szCs w:val="22"/>
          <w:lang w:val="es-PA"/>
        </w:rPr>
        <w:t>Entre Siglos</w:t>
      </w:r>
      <w:r w:rsidR="00761437">
        <w:rPr>
          <w:rFonts w:asciiTheme="minorHAnsi" w:hAnsiTheme="minorHAnsi" w:cs="Arial"/>
          <w:sz w:val="22"/>
          <w:szCs w:val="22"/>
          <w:lang w:val="es-PA"/>
        </w:rPr>
        <w:t>: Arte Contemporáneo de Centro América y Panamá</w:t>
      </w:r>
      <w:r w:rsidR="008A0C40" w:rsidRPr="00761437">
        <w:rPr>
          <w:rFonts w:asciiTheme="minorHAnsi" w:hAnsiTheme="minorHAnsi" w:cs="Arial"/>
          <w:sz w:val="22"/>
          <w:szCs w:val="22"/>
          <w:lang w:val="es-PA"/>
        </w:rPr>
        <w:t>”</w:t>
      </w:r>
      <w:r w:rsidR="00761437">
        <w:rPr>
          <w:rFonts w:asciiTheme="minorHAnsi" w:hAnsiTheme="minorHAnsi" w:cs="Arial"/>
          <w:sz w:val="22"/>
          <w:szCs w:val="22"/>
          <w:lang w:val="es-PA"/>
        </w:rPr>
        <w:t>, Fundación Rozas</w:t>
      </w:r>
      <w:r w:rsidR="00102EC9">
        <w:rPr>
          <w:rFonts w:asciiTheme="minorHAnsi" w:hAnsiTheme="minorHAnsi" w:cs="Arial"/>
          <w:sz w:val="22"/>
          <w:szCs w:val="22"/>
          <w:lang w:val="es-PA"/>
        </w:rPr>
        <w:t xml:space="preserve"> -</w:t>
      </w:r>
      <w:r w:rsidR="00761437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r w:rsid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</w:t>
      </w:r>
      <w:proofErr w:type="spellStart"/>
      <w:r w:rsidR="00761437">
        <w:rPr>
          <w:rFonts w:asciiTheme="minorHAnsi" w:hAnsiTheme="minorHAnsi" w:cs="Arial"/>
          <w:sz w:val="22"/>
          <w:szCs w:val="22"/>
          <w:lang w:val="es-PA"/>
        </w:rPr>
        <w:t>Botrán</w:t>
      </w:r>
      <w:proofErr w:type="spellEnd"/>
      <w:r w:rsidR="00761437">
        <w:rPr>
          <w:rFonts w:asciiTheme="minorHAnsi" w:hAnsiTheme="minorHAnsi" w:cs="Arial"/>
          <w:sz w:val="22"/>
          <w:szCs w:val="22"/>
          <w:lang w:val="es-PA"/>
        </w:rPr>
        <w:t>, Guatemala</w:t>
      </w:r>
      <w:r w:rsidR="00190120">
        <w:rPr>
          <w:rFonts w:asciiTheme="minorHAnsi" w:hAnsiTheme="minorHAnsi" w:cs="Arial"/>
          <w:sz w:val="22"/>
          <w:szCs w:val="22"/>
          <w:lang w:val="es-PA"/>
        </w:rPr>
        <w:br/>
      </w:r>
    </w:p>
    <w:p w14:paraId="459BC15B" w14:textId="2CDF0CD0" w:rsidR="005A5105" w:rsidRPr="00761437" w:rsidRDefault="008A0C40" w:rsidP="00320855">
      <w:pPr>
        <w:tabs>
          <w:tab w:val="left" w:pos="3060"/>
        </w:tabs>
        <w:ind w:left="-426" w:hanging="567"/>
        <w:rPr>
          <w:rFonts w:asciiTheme="minorHAnsi" w:hAnsiTheme="minorHAnsi" w:cs="Arial"/>
          <w:b/>
          <w:bCs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                                    </w:t>
      </w:r>
      <w:r w:rsidR="005A5105" w:rsidRPr="00761437">
        <w:rPr>
          <w:rFonts w:asciiTheme="minorHAnsi" w:hAnsiTheme="minorHAnsi" w:cs="Arial"/>
          <w:sz w:val="22"/>
          <w:szCs w:val="22"/>
          <w:lang w:val="es-PA"/>
        </w:rPr>
        <w:t>“</w:t>
      </w:r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 xml:space="preserve">De Guna Yala al mundo: el arte mágico de </w:t>
      </w:r>
      <w:proofErr w:type="spellStart"/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>Achu</w:t>
      </w:r>
      <w:proofErr w:type="spellEnd"/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 xml:space="preserve"> y </w:t>
      </w:r>
      <w:proofErr w:type="spellStart"/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>Kansuet</w:t>
      </w:r>
      <w:proofErr w:type="spellEnd"/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 xml:space="preserve">”, Revista En Exclusiva </w:t>
      </w:r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br/>
        <w:t xml:space="preserve">                       </w:t>
      </w:r>
      <w:proofErr w:type="gramStart"/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 xml:space="preserve">   (</w:t>
      </w:r>
      <w:proofErr w:type="gramEnd"/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>Banco General), Mirie de la Guardia, fotografía Tito Herrera</w:t>
      </w:r>
      <w:r w:rsidR="00190120">
        <w:rPr>
          <w:rFonts w:asciiTheme="minorHAnsi" w:hAnsiTheme="minorHAnsi" w:cs="Arial"/>
          <w:bCs/>
          <w:sz w:val="22"/>
          <w:szCs w:val="22"/>
          <w:lang w:val="es-PA"/>
        </w:rPr>
        <w:br/>
      </w:r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br/>
        <w:t xml:space="preserve">                         </w:t>
      </w:r>
      <w:r w:rsidR="005A5105" w:rsidRPr="00761437">
        <w:rPr>
          <w:rFonts w:asciiTheme="minorHAnsi" w:hAnsiTheme="minorHAnsi" w:cs="Arial"/>
          <w:sz w:val="22"/>
          <w:szCs w:val="22"/>
          <w:lang w:val="es-PA"/>
        </w:rPr>
        <w:t xml:space="preserve"> “Kansuet y la paz que lo inspira”, Roy Espinosa, La Prensa, Panamá </w:t>
      </w:r>
      <w:r w:rsidR="00190120">
        <w:rPr>
          <w:rFonts w:asciiTheme="minorHAnsi" w:hAnsiTheme="minorHAnsi" w:cs="Arial"/>
          <w:sz w:val="22"/>
          <w:szCs w:val="22"/>
          <w:lang w:val="es-PA"/>
        </w:rPr>
        <w:br/>
      </w:r>
      <w:r w:rsidR="005A5105" w:rsidRPr="00761437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</w:t>
      </w:r>
      <w:r w:rsidR="004478CB" w:rsidRPr="00761437">
        <w:rPr>
          <w:rFonts w:asciiTheme="minorHAnsi" w:hAnsiTheme="minorHAnsi" w:cs="Arial"/>
          <w:sz w:val="22"/>
          <w:szCs w:val="22"/>
          <w:lang w:val="es-PA"/>
        </w:rPr>
        <w:t xml:space="preserve">Su obra </w:t>
      </w:r>
      <w:r w:rsidR="004478CB"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t>se utilizó como imagen para el Congreso de Arte Indígena, Panamá</w:t>
      </w:r>
      <w:r w:rsidR="00190120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br/>
      </w:r>
      <w:r w:rsidR="005A5105"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br/>
        <w:t xml:space="preserve">                          “</w:t>
      </w:r>
      <w:r w:rsidR="005A5105" w:rsidRPr="00761437">
        <w:rPr>
          <w:rFonts w:asciiTheme="minorHAnsi" w:hAnsiTheme="minorHAnsi" w:cs="Arial"/>
          <w:bCs/>
          <w:sz w:val="22"/>
          <w:szCs w:val="22"/>
          <w:lang w:val="es-PA"/>
        </w:rPr>
        <w:t>Kansuet, a contraluz”, La Estrella de Panamá, Daniel M. Alarco, Abril 26, 2015</w:t>
      </w:r>
      <w:r w:rsidR="00190120">
        <w:rPr>
          <w:rFonts w:asciiTheme="minorHAnsi" w:hAnsiTheme="minorHAnsi" w:cs="Arial"/>
          <w:bCs/>
          <w:sz w:val="22"/>
          <w:szCs w:val="22"/>
          <w:lang w:val="es-PA"/>
        </w:rPr>
        <w:br/>
      </w:r>
    </w:p>
    <w:p w14:paraId="0355A285" w14:textId="77777777" w:rsidR="005A5105" w:rsidRPr="00761437" w:rsidRDefault="005A5105" w:rsidP="00320855">
      <w:pPr>
        <w:tabs>
          <w:tab w:val="left" w:pos="3060"/>
        </w:tabs>
        <w:ind w:left="-426" w:hanging="567"/>
        <w:rPr>
          <w:rFonts w:asciiTheme="minorHAnsi" w:hAnsiTheme="minorHAnsi" w:cs="Arial"/>
          <w:bCs/>
          <w:sz w:val="22"/>
          <w:szCs w:val="22"/>
          <w:lang w:val="es-PA"/>
        </w:rPr>
      </w:pPr>
      <w:r w:rsidRPr="00761437">
        <w:rPr>
          <w:rFonts w:asciiTheme="minorHAnsi" w:hAnsiTheme="minorHAnsi" w:cs="Arial"/>
          <w:bCs/>
          <w:sz w:val="22"/>
          <w:szCs w:val="22"/>
          <w:lang w:val="es-PA"/>
        </w:rPr>
        <w:t xml:space="preserve">                                     “Kansuet y su propio mundo, Revista Ocean Drive, Marilina Vergara </w:t>
      </w:r>
    </w:p>
    <w:p w14:paraId="07486F5C" w14:textId="4B4D06FB" w:rsidR="007A3418" w:rsidRPr="00761437" w:rsidRDefault="007A3418" w:rsidP="000A6CD1">
      <w:pPr>
        <w:rPr>
          <w:rFonts w:asciiTheme="minorHAnsi" w:hAnsiTheme="minorHAnsi" w:cs="Arial"/>
          <w:bCs/>
          <w:sz w:val="22"/>
          <w:szCs w:val="22"/>
          <w:lang w:val="es-PA"/>
        </w:rPr>
      </w:pP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2014</w:t>
      </w:r>
      <w:r w:rsidRPr="00761437">
        <w:rPr>
          <w:rFonts w:asciiTheme="minorHAnsi" w:hAnsiTheme="minorHAnsi" w:cs="Arial"/>
          <w:sz w:val="22"/>
          <w:szCs w:val="22"/>
          <w:lang w:val="es-PA"/>
        </w:rPr>
        <w:tab/>
        <w:t xml:space="preserve">  </w:t>
      </w:r>
      <w:r w:rsidR="005A5105" w:rsidRPr="00761437">
        <w:rPr>
          <w:rFonts w:asciiTheme="minorHAnsi" w:hAnsiTheme="minorHAnsi" w:cs="Arial"/>
          <w:sz w:val="22"/>
          <w:szCs w:val="22"/>
          <w:lang w:val="es-PA"/>
        </w:rPr>
        <w:t xml:space="preserve">  </w:t>
      </w:r>
      <w:proofErr w:type="gramStart"/>
      <w:r w:rsidRPr="00761437">
        <w:rPr>
          <w:rFonts w:asciiTheme="minorHAnsi" w:hAnsiTheme="minorHAnsi" w:cs="Arial"/>
          <w:sz w:val="22"/>
          <w:szCs w:val="22"/>
          <w:lang w:val="es-PA"/>
        </w:rPr>
        <w:t>Su</w:t>
      </w:r>
      <w:proofErr w:type="gramEnd"/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obra “Cautiva” </w:t>
      </w:r>
      <w:r w:rsidR="005A5105" w:rsidRPr="00761437">
        <w:rPr>
          <w:rFonts w:asciiTheme="minorHAnsi" w:hAnsiTheme="minorHAnsi" w:cs="Arial"/>
          <w:sz w:val="22"/>
          <w:szCs w:val="22"/>
          <w:lang w:val="es-PA"/>
        </w:rPr>
        <w:t>es escogida como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portada del libro “</w:t>
      </w:r>
      <w:r w:rsidRPr="00761437">
        <w:rPr>
          <w:rFonts w:asciiTheme="minorHAnsi" w:hAnsiTheme="minorHAnsi" w:cs="Arial"/>
          <w:bCs/>
          <w:sz w:val="22"/>
          <w:szCs w:val="22"/>
          <w:lang w:val="es-PA"/>
        </w:rPr>
        <w:t xml:space="preserve">Mestizaje and       </w:t>
      </w:r>
    </w:p>
    <w:p w14:paraId="00E4C1E4" w14:textId="77777777" w:rsidR="007A3418" w:rsidRPr="00761437" w:rsidRDefault="007A3418" w:rsidP="00320855">
      <w:pPr>
        <w:ind w:left="-426" w:hanging="567"/>
        <w:rPr>
          <w:rFonts w:asciiTheme="minorHAnsi" w:hAnsiTheme="minorHAnsi" w:cs="Arial"/>
          <w:sz w:val="22"/>
          <w:szCs w:val="22"/>
        </w:rPr>
      </w:pPr>
      <w:r w:rsidRPr="000A6CD1">
        <w:rPr>
          <w:rFonts w:asciiTheme="minorHAnsi" w:hAnsiTheme="minorHAnsi" w:cs="Arial"/>
          <w:bCs/>
          <w:sz w:val="22"/>
          <w:szCs w:val="22"/>
          <w:lang w:val="es-US"/>
        </w:rPr>
        <w:t xml:space="preserve">                                      </w:t>
      </w:r>
      <w:r w:rsidRPr="00761437">
        <w:rPr>
          <w:rFonts w:asciiTheme="minorHAnsi" w:hAnsiTheme="minorHAnsi" w:cs="Arial"/>
          <w:bCs/>
          <w:sz w:val="22"/>
          <w:szCs w:val="22"/>
        </w:rPr>
        <w:t xml:space="preserve">Globalization, </w:t>
      </w:r>
      <w:r w:rsidRPr="00761437">
        <w:rPr>
          <w:rFonts w:asciiTheme="minorHAnsi" w:hAnsiTheme="minorHAnsi" w:cs="Arial"/>
          <w:bCs/>
          <w:i/>
          <w:iCs/>
          <w:sz w:val="22"/>
          <w:szCs w:val="22"/>
        </w:rPr>
        <w:t xml:space="preserve">Transformations of Identity and Power, </w:t>
      </w:r>
      <w:r w:rsidRPr="00761437">
        <w:rPr>
          <w:rFonts w:asciiTheme="minorHAnsi" w:hAnsiTheme="minorHAnsi" w:cs="Arial"/>
          <w:sz w:val="22"/>
          <w:szCs w:val="22"/>
        </w:rPr>
        <w:t xml:space="preserve">Edited by Stefanie  </w:t>
      </w:r>
    </w:p>
    <w:p w14:paraId="62EEF469" w14:textId="77777777" w:rsidR="008A4A22" w:rsidRPr="00761437" w:rsidRDefault="007A3418" w:rsidP="00320855">
      <w:pPr>
        <w:ind w:left="-426" w:hanging="567"/>
        <w:rPr>
          <w:rFonts w:asciiTheme="minorHAnsi" w:hAnsiTheme="minorHAnsi" w:cs="Arial"/>
          <w:sz w:val="22"/>
          <w:szCs w:val="22"/>
        </w:rPr>
      </w:pPr>
      <w:r w:rsidRPr="00761437">
        <w:rPr>
          <w:rFonts w:asciiTheme="minorHAnsi" w:hAnsiTheme="minorHAnsi" w:cs="Arial"/>
          <w:sz w:val="22"/>
          <w:szCs w:val="22"/>
        </w:rPr>
        <w:t xml:space="preserve">                                      Wickstrom and Philip D. Young, 264 pp, ISBN: 978-0-8165-3090-8, The  </w:t>
      </w:r>
      <w:r w:rsidRPr="00761437">
        <w:rPr>
          <w:rFonts w:asciiTheme="minorHAnsi" w:hAnsiTheme="minorHAnsi" w:cs="Arial"/>
          <w:sz w:val="22"/>
          <w:szCs w:val="22"/>
        </w:rPr>
        <w:br/>
        <w:t xml:space="preserve">                          </w:t>
      </w:r>
      <w:r w:rsidR="008A4A22" w:rsidRPr="00761437">
        <w:rPr>
          <w:rFonts w:asciiTheme="minorHAnsi" w:hAnsiTheme="minorHAnsi" w:cs="Arial"/>
          <w:sz w:val="22"/>
          <w:szCs w:val="22"/>
        </w:rPr>
        <w:t xml:space="preserve"> </w:t>
      </w:r>
      <w:r w:rsidRPr="00761437">
        <w:rPr>
          <w:rFonts w:asciiTheme="minorHAnsi" w:hAnsiTheme="minorHAnsi" w:cs="Arial"/>
          <w:sz w:val="22"/>
          <w:szCs w:val="22"/>
        </w:rPr>
        <w:t>University of Arizona Press.</w:t>
      </w:r>
    </w:p>
    <w:p w14:paraId="04233CE9" w14:textId="77777777" w:rsidR="008A4A22" w:rsidRPr="00761437" w:rsidRDefault="008A4A22" w:rsidP="00320855">
      <w:pPr>
        <w:ind w:left="-426" w:hanging="567"/>
        <w:rPr>
          <w:rFonts w:asciiTheme="minorHAnsi" w:hAnsiTheme="minorHAnsi" w:cs="Arial"/>
          <w:sz w:val="22"/>
          <w:szCs w:val="22"/>
        </w:rPr>
      </w:pPr>
    </w:p>
    <w:p w14:paraId="56E470A3" w14:textId="251EFE50" w:rsidR="004478CB" w:rsidRPr="0084653C" w:rsidRDefault="008A4A22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3D64F7">
        <w:rPr>
          <w:rFonts w:asciiTheme="minorHAnsi" w:hAnsiTheme="minorHAnsi" w:cs="Arial"/>
          <w:sz w:val="22"/>
          <w:szCs w:val="22"/>
        </w:rPr>
        <w:t xml:space="preserve">               </w:t>
      </w:r>
      <w:r w:rsidR="000A6CD1" w:rsidRPr="003D64F7">
        <w:rPr>
          <w:rFonts w:asciiTheme="minorHAnsi" w:hAnsiTheme="minorHAnsi" w:cs="Arial"/>
          <w:sz w:val="22"/>
          <w:szCs w:val="22"/>
        </w:rPr>
        <w:t xml:space="preserve">     </w:t>
      </w:r>
      <w:r w:rsidRPr="0084653C">
        <w:rPr>
          <w:rFonts w:asciiTheme="minorHAnsi" w:hAnsiTheme="minorHAnsi" w:cs="Arial"/>
          <w:b/>
          <w:sz w:val="22"/>
          <w:szCs w:val="22"/>
          <w:lang w:val="es-PA"/>
        </w:rPr>
        <w:t>2012</w:t>
      </w:r>
      <w:r w:rsidRPr="0084653C">
        <w:rPr>
          <w:rFonts w:asciiTheme="minorHAnsi" w:hAnsiTheme="minorHAnsi" w:cs="Arial"/>
          <w:sz w:val="22"/>
          <w:szCs w:val="22"/>
          <w:lang w:val="es-PA"/>
        </w:rPr>
        <w:t xml:space="preserve">         </w:t>
      </w:r>
      <w:r w:rsidR="000A6CD1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proofErr w:type="gramStart"/>
      <w:r w:rsidRPr="0084653C">
        <w:rPr>
          <w:rFonts w:asciiTheme="minorHAnsi" w:hAnsiTheme="minorHAnsi" w:cs="Arial"/>
          <w:sz w:val="22"/>
          <w:szCs w:val="22"/>
          <w:lang w:val="es-PA"/>
        </w:rPr>
        <w:t>Revista</w:t>
      </w:r>
      <w:proofErr w:type="gramEnd"/>
      <w:r w:rsidRPr="0084653C">
        <w:rPr>
          <w:rFonts w:asciiTheme="minorHAnsi" w:hAnsiTheme="minorHAnsi" w:cs="Arial"/>
          <w:sz w:val="22"/>
          <w:szCs w:val="22"/>
          <w:lang w:val="es-PA"/>
        </w:rPr>
        <w:t xml:space="preserve"> Escapes, Panamá</w:t>
      </w:r>
      <w:r w:rsidR="00ED48BB">
        <w:rPr>
          <w:rFonts w:asciiTheme="minorHAnsi" w:hAnsiTheme="minorHAnsi" w:cs="Arial"/>
          <w:sz w:val="22"/>
          <w:szCs w:val="22"/>
          <w:lang w:val="es-PA"/>
        </w:rPr>
        <w:br/>
        <w:t xml:space="preserve">                           </w:t>
      </w:r>
      <w:r w:rsidR="00ED48BB" w:rsidRPr="00ED48BB">
        <w:rPr>
          <w:rFonts w:asciiTheme="minorHAnsi" w:hAnsiTheme="minorHAnsi" w:cs="Arial"/>
          <w:sz w:val="22"/>
          <w:szCs w:val="22"/>
          <w:lang w:val="es-PA"/>
        </w:rPr>
        <w:t>Armonía y equilibrio</w:t>
      </w:r>
      <w:r w:rsidR="00ED48BB">
        <w:rPr>
          <w:rFonts w:asciiTheme="minorHAnsi" w:hAnsiTheme="minorHAnsi" w:cs="Arial"/>
          <w:sz w:val="22"/>
          <w:szCs w:val="22"/>
          <w:lang w:val="es-PA"/>
        </w:rPr>
        <w:t>, Cynthia Sánchez, La Prensa, Panamá, junio 2007</w:t>
      </w:r>
      <w:r w:rsidR="000C124C" w:rsidRPr="0084653C">
        <w:rPr>
          <w:rFonts w:asciiTheme="minorHAnsi" w:hAnsiTheme="minorHAnsi" w:cs="Arial"/>
          <w:sz w:val="22"/>
          <w:szCs w:val="22"/>
          <w:lang w:val="es-PA"/>
        </w:rPr>
        <w:br/>
      </w:r>
    </w:p>
    <w:p w14:paraId="14C20DAF" w14:textId="77777777" w:rsidR="004478CB" w:rsidRPr="0084653C" w:rsidRDefault="004478CB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</w:p>
    <w:p w14:paraId="7393BEB3" w14:textId="07C0B8C3" w:rsidR="001965F8" w:rsidRPr="00761437" w:rsidRDefault="004478CB" w:rsidP="00320855">
      <w:pPr>
        <w:ind w:left="-426" w:hanging="567"/>
        <w:rPr>
          <w:rFonts w:asciiTheme="minorHAnsi" w:hAnsiTheme="minorHAnsi" w:cs="Arial"/>
          <w:sz w:val="22"/>
          <w:szCs w:val="22"/>
          <w:lang w:val="es-PA"/>
        </w:rPr>
      </w:pPr>
      <w:r w:rsidRPr="00761437">
        <w:rPr>
          <w:rFonts w:asciiTheme="minorHAnsi" w:hAnsiTheme="minorHAnsi" w:cs="Arial"/>
          <w:sz w:val="22"/>
          <w:szCs w:val="22"/>
          <w:lang w:val="es-PA"/>
        </w:rPr>
        <w:lastRenderedPageBreak/>
        <w:t xml:space="preserve">               </w:t>
      </w:r>
      <w:r w:rsidR="000A6CD1">
        <w:rPr>
          <w:rFonts w:asciiTheme="minorHAnsi" w:hAnsiTheme="minorHAnsi" w:cs="Arial"/>
          <w:sz w:val="22"/>
          <w:szCs w:val="22"/>
          <w:lang w:val="es-PA"/>
        </w:rPr>
        <w:t xml:space="preserve">    </w:t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>20</w:t>
      </w:r>
      <w:r w:rsidR="005A5105" w:rsidRPr="00761437">
        <w:rPr>
          <w:rFonts w:asciiTheme="minorHAnsi" w:hAnsiTheme="minorHAnsi" w:cs="Arial"/>
          <w:b/>
          <w:sz w:val="22"/>
          <w:szCs w:val="22"/>
          <w:lang w:val="es-PA"/>
        </w:rPr>
        <w:t>09</w:t>
      </w:r>
      <w:r w:rsidRPr="00761437">
        <w:rPr>
          <w:rFonts w:asciiTheme="minorHAnsi" w:hAnsiTheme="minorHAnsi" w:cs="Arial"/>
          <w:b/>
          <w:sz w:val="22"/>
          <w:szCs w:val="22"/>
          <w:lang w:val="es-PA"/>
        </w:rPr>
        <w:t xml:space="preserve">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  </w:t>
      </w:r>
      <w:r w:rsidR="008A4A22" w:rsidRPr="00761437">
        <w:rPr>
          <w:rFonts w:asciiTheme="minorHAnsi" w:hAnsiTheme="minorHAnsi" w:cs="Arial"/>
          <w:sz w:val="22"/>
          <w:szCs w:val="22"/>
          <w:lang w:val="es-PA"/>
        </w:rPr>
        <w:t xml:space="preserve"> </w:t>
      </w:r>
      <w:r w:rsidRPr="00761437">
        <w:rPr>
          <w:rFonts w:asciiTheme="minorHAnsi" w:hAnsiTheme="minorHAnsi" w:cs="Arial"/>
          <w:sz w:val="22"/>
          <w:szCs w:val="22"/>
          <w:lang w:val="es-PA"/>
        </w:rPr>
        <w:t xml:space="preserve">   Su obra </w:t>
      </w:r>
      <w:r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t xml:space="preserve">“Un mensaje para mis hermanos de </w:t>
      </w:r>
      <w:proofErr w:type="spellStart"/>
      <w:r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t>Abia</w:t>
      </w:r>
      <w:proofErr w:type="spellEnd"/>
      <w:r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t xml:space="preserve"> Yala”, fue portada del libro del libro </w:t>
      </w:r>
      <w:r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br/>
        <w:t xml:space="preserve">                       </w:t>
      </w:r>
      <w:proofErr w:type="gramStart"/>
      <w:r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t xml:space="preserve">   “</w:t>
      </w:r>
      <w:proofErr w:type="gramEnd"/>
      <w:r w:rsidRPr="00761437">
        <w:rPr>
          <w:rFonts w:asciiTheme="minorHAnsi" w:hAnsiTheme="minorHAnsi" w:cs="Arial"/>
          <w:color w:val="000000" w:themeColor="text1"/>
          <w:sz w:val="22"/>
          <w:szCs w:val="22"/>
          <w:lang w:val="es-PA"/>
        </w:rPr>
        <w:t>NER BUNA: Espíritu del Cacao”, de Juan Archibold.</w:t>
      </w:r>
    </w:p>
    <w:sectPr w:rsidR="001965F8" w:rsidRPr="00761437" w:rsidSect="009500CB">
      <w:pgSz w:w="12240" w:h="15840"/>
      <w:pgMar w:top="1440" w:right="180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93BE0"/>
    <w:multiLevelType w:val="hybridMultilevel"/>
    <w:tmpl w:val="3AC4C74A"/>
    <w:lvl w:ilvl="0" w:tplc="8FE0F87C">
      <w:start w:val="2005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182ACB"/>
    <w:multiLevelType w:val="hybridMultilevel"/>
    <w:tmpl w:val="EC4843BC"/>
    <w:lvl w:ilvl="0" w:tplc="40545BE6">
      <w:start w:val="2006"/>
      <w:numFmt w:val="decimal"/>
      <w:lvlText w:val="%1"/>
      <w:lvlJc w:val="left"/>
      <w:pPr>
        <w:tabs>
          <w:tab w:val="num" w:pos="2490"/>
        </w:tabs>
        <w:ind w:left="2490" w:hanging="24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234C5580"/>
    <w:multiLevelType w:val="hybridMultilevel"/>
    <w:tmpl w:val="AA9A4146"/>
    <w:lvl w:ilvl="0" w:tplc="EF9E42DE">
      <w:start w:val="2008"/>
      <w:numFmt w:val="bullet"/>
      <w:lvlText w:val="-"/>
      <w:lvlJc w:val="left"/>
      <w:pPr>
        <w:ind w:left="-189" w:hanging="360"/>
      </w:pPr>
      <w:rPr>
        <w:rFonts w:ascii="Calibri" w:eastAsia="Times New Roman" w:hAnsi="Calibri" w:cs="Calibri" w:hint="default"/>
      </w:rPr>
    </w:lvl>
    <w:lvl w:ilvl="1" w:tplc="540A0003" w:tentative="1">
      <w:start w:val="1"/>
      <w:numFmt w:val="bullet"/>
      <w:lvlText w:val="o"/>
      <w:lvlJc w:val="left"/>
      <w:pPr>
        <w:ind w:left="531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1251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1971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2691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3411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4131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4851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5571" w:hanging="360"/>
      </w:pPr>
      <w:rPr>
        <w:rFonts w:ascii="Wingdings" w:hAnsi="Wingdings" w:hint="default"/>
      </w:rPr>
    </w:lvl>
  </w:abstractNum>
  <w:abstractNum w:abstractNumId="3" w15:restartNumberingAfterBreak="0">
    <w:nsid w:val="23A81274"/>
    <w:multiLevelType w:val="hybridMultilevel"/>
    <w:tmpl w:val="5EC2D5AC"/>
    <w:lvl w:ilvl="0" w:tplc="53986118">
      <w:start w:val="2010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DD6E715A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38232D"/>
    <w:multiLevelType w:val="hybridMultilevel"/>
    <w:tmpl w:val="35880152"/>
    <w:lvl w:ilvl="0" w:tplc="53986118">
      <w:start w:val="2010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130968"/>
    <w:multiLevelType w:val="hybridMultilevel"/>
    <w:tmpl w:val="BE2C59CE"/>
    <w:lvl w:ilvl="0" w:tplc="8F7E5B44">
      <w:start w:val="2014"/>
      <w:numFmt w:val="bullet"/>
      <w:lvlText w:val="-"/>
      <w:lvlJc w:val="left"/>
      <w:pPr>
        <w:ind w:left="-66" w:hanging="360"/>
      </w:pPr>
      <w:rPr>
        <w:rFonts w:ascii="Calibri" w:eastAsia="Times New Roman" w:hAnsi="Calibri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56F418AB"/>
    <w:multiLevelType w:val="hybridMultilevel"/>
    <w:tmpl w:val="36EC8AD6"/>
    <w:lvl w:ilvl="0" w:tplc="6FA44E16">
      <w:start w:val="2005"/>
      <w:numFmt w:val="decimal"/>
      <w:lvlText w:val="%1"/>
      <w:lvlJc w:val="left"/>
      <w:pPr>
        <w:tabs>
          <w:tab w:val="num" w:pos="2490"/>
        </w:tabs>
        <w:ind w:left="2490" w:hanging="24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6332324D"/>
    <w:multiLevelType w:val="hybridMultilevel"/>
    <w:tmpl w:val="49468CD4"/>
    <w:lvl w:ilvl="0" w:tplc="5CCEE8B6">
      <w:start w:val="2009"/>
      <w:numFmt w:val="bullet"/>
      <w:lvlText w:val="-"/>
      <w:lvlJc w:val="left"/>
      <w:pPr>
        <w:ind w:left="-189" w:hanging="360"/>
      </w:pPr>
      <w:rPr>
        <w:rFonts w:ascii="Calibri" w:eastAsia="Times New Roman" w:hAnsi="Calibri" w:cs="Calibri" w:hint="default"/>
      </w:rPr>
    </w:lvl>
    <w:lvl w:ilvl="1" w:tplc="540A0003" w:tentative="1">
      <w:start w:val="1"/>
      <w:numFmt w:val="bullet"/>
      <w:lvlText w:val="o"/>
      <w:lvlJc w:val="left"/>
      <w:pPr>
        <w:ind w:left="531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1251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1971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2691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3411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4131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4851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5571" w:hanging="360"/>
      </w:pPr>
      <w:rPr>
        <w:rFonts w:ascii="Wingdings" w:hAnsi="Wingdings" w:hint="default"/>
      </w:rPr>
    </w:lvl>
  </w:abstractNum>
  <w:abstractNum w:abstractNumId="8" w15:restartNumberingAfterBreak="0">
    <w:nsid w:val="63E400CB"/>
    <w:multiLevelType w:val="hybridMultilevel"/>
    <w:tmpl w:val="A3EE900C"/>
    <w:lvl w:ilvl="0" w:tplc="333E6246">
      <w:start w:val="2013"/>
      <w:numFmt w:val="bullet"/>
      <w:lvlText w:val="-"/>
      <w:lvlJc w:val="left"/>
      <w:pPr>
        <w:ind w:left="116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9" w15:restartNumberingAfterBreak="0">
    <w:nsid w:val="758B25AF"/>
    <w:multiLevelType w:val="hybridMultilevel"/>
    <w:tmpl w:val="4D50896A"/>
    <w:lvl w:ilvl="0" w:tplc="24F8B96C">
      <w:start w:val="200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DA"/>
    <w:rsid w:val="000031D1"/>
    <w:rsid w:val="00005424"/>
    <w:rsid w:val="0001267F"/>
    <w:rsid w:val="00020393"/>
    <w:rsid w:val="00021FC1"/>
    <w:rsid w:val="00024603"/>
    <w:rsid w:val="00044B42"/>
    <w:rsid w:val="00056A59"/>
    <w:rsid w:val="00072312"/>
    <w:rsid w:val="000A5C19"/>
    <w:rsid w:val="000A6CD1"/>
    <w:rsid w:val="000B26F6"/>
    <w:rsid w:val="000C124C"/>
    <w:rsid w:val="000D4EC5"/>
    <w:rsid w:val="000D7A20"/>
    <w:rsid w:val="000F4895"/>
    <w:rsid w:val="00102EC9"/>
    <w:rsid w:val="00107A2D"/>
    <w:rsid w:val="00127841"/>
    <w:rsid w:val="00127C15"/>
    <w:rsid w:val="00135813"/>
    <w:rsid w:val="001738A4"/>
    <w:rsid w:val="00186EB8"/>
    <w:rsid w:val="00190120"/>
    <w:rsid w:val="001947DD"/>
    <w:rsid w:val="001953A1"/>
    <w:rsid w:val="00195BDA"/>
    <w:rsid w:val="001965F8"/>
    <w:rsid w:val="001A731A"/>
    <w:rsid w:val="001B27A8"/>
    <w:rsid w:val="001B7BE4"/>
    <w:rsid w:val="001C2D0D"/>
    <w:rsid w:val="002074DB"/>
    <w:rsid w:val="00217D6C"/>
    <w:rsid w:val="00221CA8"/>
    <w:rsid w:val="00223EC8"/>
    <w:rsid w:val="002873F2"/>
    <w:rsid w:val="00292C1D"/>
    <w:rsid w:val="00293A0F"/>
    <w:rsid w:val="002A7B94"/>
    <w:rsid w:val="002E6FDC"/>
    <w:rsid w:val="00320855"/>
    <w:rsid w:val="00321A29"/>
    <w:rsid w:val="00335230"/>
    <w:rsid w:val="00336EBD"/>
    <w:rsid w:val="00337977"/>
    <w:rsid w:val="0034014D"/>
    <w:rsid w:val="00343F84"/>
    <w:rsid w:val="00362B0A"/>
    <w:rsid w:val="00362F28"/>
    <w:rsid w:val="003859A5"/>
    <w:rsid w:val="0038727C"/>
    <w:rsid w:val="0039672E"/>
    <w:rsid w:val="003B62B4"/>
    <w:rsid w:val="003C74D6"/>
    <w:rsid w:val="003D5625"/>
    <w:rsid w:val="003D64F7"/>
    <w:rsid w:val="003E6146"/>
    <w:rsid w:val="00411207"/>
    <w:rsid w:val="00412507"/>
    <w:rsid w:val="00412634"/>
    <w:rsid w:val="0042578E"/>
    <w:rsid w:val="00426F74"/>
    <w:rsid w:val="004478CB"/>
    <w:rsid w:val="00466EDE"/>
    <w:rsid w:val="00474965"/>
    <w:rsid w:val="004874CB"/>
    <w:rsid w:val="004A1C67"/>
    <w:rsid w:val="004B02A9"/>
    <w:rsid w:val="004B0EFC"/>
    <w:rsid w:val="004C5075"/>
    <w:rsid w:val="004D6A65"/>
    <w:rsid w:val="004E1B16"/>
    <w:rsid w:val="004E7FF4"/>
    <w:rsid w:val="005244E2"/>
    <w:rsid w:val="0053762B"/>
    <w:rsid w:val="00557536"/>
    <w:rsid w:val="005601E9"/>
    <w:rsid w:val="00570971"/>
    <w:rsid w:val="0059017A"/>
    <w:rsid w:val="00596A4F"/>
    <w:rsid w:val="005A5105"/>
    <w:rsid w:val="005A6835"/>
    <w:rsid w:val="005B671B"/>
    <w:rsid w:val="005C02C6"/>
    <w:rsid w:val="005C2ED0"/>
    <w:rsid w:val="005D4094"/>
    <w:rsid w:val="005F74B8"/>
    <w:rsid w:val="00615A7E"/>
    <w:rsid w:val="00623400"/>
    <w:rsid w:val="0062588F"/>
    <w:rsid w:val="00632EE0"/>
    <w:rsid w:val="00633EE8"/>
    <w:rsid w:val="0064492F"/>
    <w:rsid w:val="0064635F"/>
    <w:rsid w:val="00647E77"/>
    <w:rsid w:val="006664C9"/>
    <w:rsid w:val="006746C4"/>
    <w:rsid w:val="00686293"/>
    <w:rsid w:val="00694524"/>
    <w:rsid w:val="006A3DED"/>
    <w:rsid w:val="006B0458"/>
    <w:rsid w:val="006C65FC"/>
    <w:rsid w:val="006D45F8"/>
    <w:rsid w:val="006F7C0B"/>
    <w:rsid w:val="007219C4"/>
    <w:rsid w:val="0075401E"/>
    <w:rsid w:val="00757B00"/>
    <w:rsid w:val="00761437"/>
    <w:rsid w:val="007623C6"/>
    <w:rsid w:val="0077150D"/>
    <w:rsid w:val="007A3418"/>
    <w:rsid w:val="007D14A0"/>
    <w:rsid w:val="007E7EA6"/>
    <w:rsid w:val="007F51E6"/>
    <w:rsid w:val="0082120E"/>
    <w:rsid w:val="00845053"/>
    <w:rsid w:val="0084653C"/>
    <w:rsid w:val="00855F8A"/>
    <w:rsid w:val="008634A1"/>
    <w:rsid w:val="008722DA"/>
    <w:rsid w:val="00873439"/>
    <w:rsid w:val="00880498"/>
    <w:rsid w:val="008845C0"/>
    <w:rsid w:val="008A0C40"/>
    <w:rsid w:val="008A4A22"/>
    <w:rsid w:val="008C184A"/>
    <w:rsid w:val="008C2F07"/>
    <w:rsid w:val="008C425F"/>
    <w:rsid w:val="008F0BA6"/>
    <w:rsid w:val="00900A01"/>
    <w:rsid w:val="00914B6F"/>
    <w:rsid w:val="009171FF"/>
    <w:rsid w:val="00924BF4"/>
    <w:rsid w:val="00943F63"/>
    <w:rsid w:val="009500CB"/>
    <w:rsid w:val="0095339F"/>
    <w:rsid w:val="009762D0"/>
    <w:rsid w:val="009768C1"/>
    <w:rsid w:val="0099269D"/>
    <w:rsid w:val="009A2CA7"/>
    <w:rsid w:val="009D44DA"/>
    <w:rsid w:val="009E129F"/>
    <w:rsid w:val="009E2BE2"/>
    <w:rsid w:val="00A02F63"/>
    <w:rsid w:val="00A07426"/>
    <w:rsid w:val="00A22960"/>
    <w:rsid w:val="00A36A6D"/>
    <w:rsid w:val="00A700B8"/>
    <w:rsid w:val="00A726CE"/>
    <w:rsid w:val="00A91A74"/>
    <w:rsid w:val="00AB305A"/>
    <w:rsid w:val="00AC267D"/>
    <w:rsid w:val="00AD76EB"/>
    <w:rsid w:val="00AE45CB"/>
    <w:rsid w:val="00B14C01"/>
    <w:rsid w:val="00B37E5D"/>
    <w:rsid w:val="00B530B9"/>
    <w:rsid w:val="00B57598"/>
    <w:rsid w:val="00B65E89"/>
    <w:rsid w:val="00B723D9"/>
    <w:rsid w:val="00BB4DC6"/>
    <w:rsid w:val="00BD1B85"/>
    <w:rsid w:val="00BD3C38"/>
    <w:rsid w:val="00BD3E94"/>
    <w:rsid w:val="00BD4E05"/>
    <w:rsid w:val="00BF1665"/>
    <w:rsid w:val="00C00175"/>
    <w:rsid w:val="00C15079"/>
    <w:rsid w:val="00C26878"/>
    <w:rsid w:val="00C336E0"/>
    <w:rsid w:val="00C37517"/>
    <w:rsid w:val="00C40732"/>
    <w:rsid w:val="00C835A5"/>
    <w:rsid w:val="00C839DE"/>
    <w:rsid w:val="00C928E9"/>
    <w:rsid w:val="00C93B5F"/>
    <w:rsid w:val="00CC7B41"/>
    <w:rsid w:val="00CD1DE0"/>
    <w:rsid w:val="00CD78EC"/>
    <w:rsid w:val="00CF22FB"/>
    <w:rsid w:val="00D00204"/>
    <w:rsid w:val="00D064C8"/>
    <w:rsid w:val="00D434DF"/>
    <w:rsid w:val="00D51A13"/>
    <w:rsid w:val="00D54532"/>
    <w:rsid w:val="00D64592"/>
    <w:rsid w:val="00D93833"/>
    <w:rsid w:val="00DA7685"/>
    <w:rsid w:val="00DB1FF5"/>
    <w:rsid w:val="00DB655B"/>
    <w:rsid w:val="00DB7FA6"/>
    <w:rsid w:val="00DC2778"/>
    <w:rsid w:val="00DC3F65"/>
    <w:rsid w:val="00DF1BD4"/>
    <w:rsid w:val="00E117E8"/>
    <w:rsid w:val="00E127CC"/>
    <w:rsid w:val="00E328FF"/>
    <w:rsid w:val="00E33DBC"/>
    <w:rsid w:val="00E36CEA"/>
    <w:rsid w:val="00E473DD"/>
    <w:rsid w:val="00E5156C"/>
    <w:rsid w:val="00E70E9D"/>
    <w:rsid w:val="00E715BE"/>
    <w:rsid w:val="00E839ED"/>
    <w:rsid w:val="00EC08ED"/>
    <w:rsid w:val="00EC641A"/>
    <w:rsid w:val="00ED0480"/>
    <w:rsid w:val="00ED0B6C"/>
    <w:rsid w:val="00ED48BB"/>
    <w:rsid w:val="00EE207D"/>
    <w:rsid w:val="00EE4CC2"/>
    <w:rsid w:val="00EE52AD"/>
    <w:rsid w:val="00F17735"/>
    <w:rsid w:val="00F44860"/>
    <w:rsid w:val="00F81E6B"/>
    <w:rsid w:val="00FB670F"/>
    <w:rsid w:val="00FC4D86"/>
    <w:rsid w:val="00FC52A0"/>
    <w:rsid w:val="00FE0365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C94CC0"/>
  <w15:docId w15:val="{FE577760-3C83-AD44-9B8A-09C4A8BD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92F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9D44DA"/>
    <w:pPr>
      <w:keepNext/>
      <w:outlineLvl w:val="0"/>
    </w:pPr>
    <w:rPr>
      <w:b/>
      <w:sz w:val="20"/>
      <w:szCs w:val="20"/>
      <w:lang w:val="es-ES" w:eastAsia="es-MX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8A4A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CD1DE0"/>
    <w:rPr>
      <w:rFonts w:ascii="Cambria" w:hAnsi="Cambria" w:cs="Times New Roman"/>
      <w:b/>
      <w:bCs/>
      <w:kern w:val="32"/>
      <w:sz w:val="32"/>
      <w:szCs w:val="32"/>
    </w:rPr>
  </w:style>
  <w:style w:type="paragraph" w:styleId="Ttulo">
    <w:name w:val="Title"/>
    <w:basedOn w:val="Normal"/>
    <w:link w:val="TtuloCar"/>
    <w:uiPriority w:val="99"/>
    <w:qFormat/>
    <w:rsid w:val="009D44DA"/>
    <w:pPr>
      <w:jc w:val="center"/>
    </w:pPr>
    <w:rPr>
      <w:b/>
      <w:sz w:val="32"/>
      <w:szCs w:val="20"/>
      <w:lang w:val="es-ES" w:eastAsia="es-MX"/>
    </w:rPr>
  </w:style>
  <w:style w:type="character" w:customStyle="1" w:styleId="TtuloCar">
    <w:name w:val="Título Car"/>
    <w:basedOn w:val="Fuentedeprrafopredeter"/>
    <w:link w:val="Ttulo"/>
    <w:uiPriority w:val="99"/>
    <w:locked/>
    <w:rsid w:val="00CD1DE0"/>
    <w:rPr>
      <w:rFonts w:ascii="Cambria" w:hAnsi="Cambria" w:cs="Times New Roman"/>
      <w:b/>
      <w:bCs/>
      <w:kern w:val="28"/>
      <w:sz w:val="32"/>
      <w:szCs w:val="32"/>
    </w:rPr>
  </w:style>
  <w:style w:type="character" w:styleId="Textoennegrita">
    <w:name w:val="Strong"/>
    <w:basedOn w:val="Fuentedeprrafopredeter"/>
    <w:uiPriority w:val="99"/>
    <w:qFormat/>
    <w:rsid w:val="008722DA"/>
    <w:rPr>
      <w:rFonts w:cs="Times New Roman"/>
      <w:b/>
      <w:bCs/>
    </w:rPr>
  </w:style>
  <w:style w:type="character" w:customStyle="1" w:styleId="calendario">
    <w:name w:val="calendario"/>
    <w:basedOn w:val="Fuentedeprrafopredeter"/>
    <w:uiPriority w:val="99"/>
    <w:rsid w:val="008C2F0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2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02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A3418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5B671B"/>
  </w:style>
  <w:style w:type="character" w:customStyle="1" w:styleId="Ttulo3Car">
    <w:name w:val="Título 3 Car"/>
    <w:basedOn w:val="Fuentedeprrafopredeter"/>
    <w:link w:val="Ttulo3"/>
    <w:semiHidden/>
    <w:rsid w:val="008A4A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C83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1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2121</Words>
  <Characters>11666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GIANCARLO  VITOR  SOARES</vt:lpstr>
      <vt:lpstr>GIANCARLO  VITOR  SOARES</vt:lpstr>
    </vt:vector>
  </TitlesOfParts>
  <Company>Allegro, S. A.</Company>
  <LinksUpToDate>false</LinksUpToDate>
  <CharactersWithSpaces>13760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GIANCARLO  VITOR  SOARES</dc:title>
  <dc:creator>Mirie</dc:creator>
  <cp:lastModifiedBy>peachtreesvr</cp:lastModifiedBy>
  <cp:revision>2</cp:revision>
  <cp:lastPrinted>2011-08-03T14:23:00Z</cp:lastPrinted>
  <dcterms:created xsi:type="dcterms:W3CDTF">2026-06-25T19:48:00Z</dcterms:created>
  <dcterms:modified xsi:type="dcterms:W3CDTF">2026-06-25T19:48:00Z</dcterms:modified>
</cp:coreProperties>
</file>